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01FF62" w14:textId="74D69736" w:rsidR="00F74B9D" w:rsidRDefault="00A44153">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08768" behindDoc="1" locked="0" layoutInCell="1" allowOverlap="1" wp14:anchorId="4A8F6481" wp14:editId="64D2C412">
                <wp:simplePos x="0" y="0"/>
                <wp:positionH relativeFrom="column">
                  <wp:posOffset>-235585</wp:posOffset>
                </wp:positionH>
                <wp:positionV relativeFrom="paragraph">
                  <wp:posOffset>-294640</wp:posOffset>
                </wp:positionV>
                <wp:extent cx="6206067" cy="9330267"/>
                <wp:effectExtent l="63500" t="38100" r="67945" b="80645"/>
                <wp:wrapNone/>
                <wp:docPr id="35" name="Rounded Rectangle 35"/>
                <wp:cNvGraphicFramePr/>
                <a:graphic xmlns:a="http://schemas.openxmlformats.org/drawingml/2006/main">
                  <a:graphicData uri="http://schemas.microsoft.com/office/word/2010/wordprocessingShape">
                    <wps:wsp>
                      <wps:cNvSpPr/>
                      <wps:spPr>
                        <a:xfrm>
                          <a:off x="0" y="0"/>
                          <a:ext cx="6206067" cy="9330267"/>
                        </a:xfrm>
                        <a:prstGeom prst="roundRect">
                          <a:avLst/>
                        </a:prstGeom>
                        <a:noFill/>
                        <a:ln w="28575" cmpd="thickThi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B275507" id="Rounded Rectangle 35" o:spid="_x0000_s1026" style="position:absolute;margin-left:-18.55pt;margin-top:-23.2pt;width:488.65pt;height:734.65pt;z-index:-251507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0CpwIAALQFAAAOAAAAZHJzL2Uyb0RvYy54bWysVFlPGzEQfq/U/2D5vexmQxKI2KAIRFWJ&#10;QgRUPBuvnV3V9ri2c/XXd+w9iCgSUtWXXc89881xcbnXimyF8w2Yko5OckqE4VA1Zl3SH083X84o&#10;8YGZiikwoqQH4enl4vOni52diwJqUJVwBJ0YP9/ZktYh2HmWeV4LzfwJWGFQKMFpFpB066xybIfe&#10;tcqKPJ9mO3CVdcCF98i9boV0kfxLKXi4l9KLQFRJMbeQvi59X+I3W1yw+doxWze8S4P9QxaaNQaD&#10;Dq6uWWBk45q/XOmGO/AgwwkHnYGUDRepBqxmlL+p5rFmVqRaEBxvB5j8/3PL77YrR5qqpOMJJYZp&#10;7NEDbEwlKvKA6DGzVoKgDIHaWT9H/Ue7ch3l8Rmr3kun4x/rIfsE7mEAV+wD4cicFvk0n84o4Sg7&#10;H4/zAgn0k72aW+fDVwGaxEdJXcwjJpGQZdtbH1r9Xi+GNHDTKIV8NleG7EpanE1mWArXFosK2Naf&#10;T3XXHA+qqaJ61E4jJq6UI1uGw8E4FyZMUii10d+havmzSZ6nMcE8B5OU9ZE3lCmDzIhQi0l6hYMS&#10;bWIPQiLIiMIoBRgcHccedWgog9rRTGKmg+H4Y8NOP5qKNPqDcfGx8WCRIoMJg7FuDLj3HKjQpyxb&#10;/R6Btu4IwQtUB5wvB+3iectvGuztLfNhxRxuGu4kXo9wjx+pANsH3YuSGtzv9/hRHxcApZTscHNL&#10;6n9tmBOUqG8GV+N8dHoaVz0Rp5NZgYQ7lrwcS8xGXwH2f4R3yvL0jPpB9U/pQD/jkVnGqChihmPs&#10;kvLgeuIqtBcFzxQXy2VSw/W2LNyaR8v7rsexfdo/M2e7AQ+4G3fQbzmbvxnxVjf2w8ByE0A2af5f&#10;ce3wxtOQBrI7Y/H2HNNJ6/XYLv4AAAD//wMAUEsDBBQABgAIAAAAIQCZ5IF75gAAABEBAAAPAAAA&#10;ZHJzL2Rvd25yZXYueG1sTI9PT8MwDMXvSHyHyEjctnSl2ljXdIIB0g5cGBzYLWvcP6JxqiTbOj49&#10;5gQXy5Z/fn6vWI+2Fyf0oXOkYDZNQCBVznTUKPh4f5ncgwhRk9G9I1RwwQDr8vqq0LlxZ3rD0y42&#10;gkUo5FpBG+OQSxmqFq0OUzcg8a523urIo2+k8frM4raXaZLMpdUd8YdWD7hpsfraHa2C/Xb7+Epe&#10;msVl//xZf8euzvxGqdub8WnF5WEFIuIY/y7gNwP7h5KNHdyRTBC9gsndYsYoN9k8A8HEMktSEAdG&#10;szRdgiwL+T9J+QMAAP//AwBQSwECLQAUAAYACAAAACEAtoM4kv4AAADhAQAAEwAAAAAAAAAAAAAA&#10;AAAAAAAAW0NvbnRlbnRfVHlwZXNdLnhtbFBLAQItABQABgAIAAAAIQA4/SH/1gAAAJQBAAALAAAA&#10;AAAAAAAAAAAAAC8BAABfcmVscy8ucmVsc1BLAQItABQABgAIAAAAIQDT7F0CpwIAALQFAAAOAAAA&#10;AAAAAAAAAAAAAC4CAABkcnMvZTJvRG9jLnhtbFBLAQItABQABgAIAAAAIQCZ5IF75gAAABEBAAAP&#10;AAAAAAAAAAAAAAAAAAEFAABkcnMvZG93bnJldi54bWxQSwUGAAAAAAQABADzAAAAFAYAAAAA&#10;" filled="f" strokecolor="#31849b [2408]" strokeweight="2.25pt">
                <v:stroke linestyle="thickThin"/>
                <v:shadow on="t" color="black" opacity="22937f" origin=",.5" offset="0,.63889mm"/>
              </v:roundrect>
            </w:pict>
          </mc:Fallback>
        </mc:AlternateContent>
      </w:r>
      <w:r w:rsidR="00AA5EA4">
        <w:rPr>
          <w:rFonts w:ascii="Century Gothic" w:hAnsi="Century Gothic"/>
          <w:noProof/>
          <w:lang w:eastAsia="en-GB"/>
        </w:rPr>
        <mc:AlternateContent>
          <mc:Choice Requires="wps">
            <w:drawing>
              <wp:anchor distT="0" distB="0" distL="114300" distR="114300" simplePos="0" relativeHeight="251710464" behindDoc="0" locked="0" layoutInCell="1" allowOverlap="1" wp14:anchorId="0A7F5547" wp14:editId="4EC1E1CA">
                <wp:simplePos x="0" y="0"/>
                <wp:positionH relativeFrom="column">
                  <wp:posOffset>769620</wp:posOffset>
                </wp:positionH>
                <wp:positionV relativeFrom="paragraph">
                  <wp:posOffset>7056755</wp:posOffset>
                </wp:positionV>
                <wp:extent cx="4213860" cy="97980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97980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9D1872" w14:textId="2355983A" w:rsidR="00161997" w:rsidRPr="00A4790B"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F5547" id="_x0000_t202" coordsize="21600,21600" o:spt="202" path="m,l,21600r21600,l21600,xe">
                <v:stroke joinstyle="miter"/>
                <v:path gradientshapeok="t" o:connecttype="rect"/>
              </v:shapetype>
              <v:shape id="Text Box 46" o:spid="_x0000_s1026" type="#_x0000_t202" style="position:absolute;margin-left:60.6pt;margin-top:555.65pt;width:331.8pt;height:7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g9kqwIAAKU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mk4pUazBGj2K1pEraAmqkJ+9thnCHjQCXYt6rPOgt6j0abfSNP6PCRG0I9OHI7veG0dlOk4+zKZo&#10;4mibn89n8cS7iV5ua2PdRwEN8UJODVYvkMp2N9Z10AHiH1Owquo6VLBWvynQZ6cRoQW62yzDSFD0&#10;SB9TKM+P5eR8XJxP5qNpMUlGaRLPRkURj0fXqyIu4nS1nKdXP/s4h/uRp6RLPUjuUAvvtVafhUQy&#10;AwNeEdpYLGtDdgwbkHEulAvkhQgR7VESs3jLxR4f8gj5veVyx8jwMih3vNxUCkzg+1XY5dchZNnh&#10;sWgneXvRteu2b5U1lAfsFAPdrFnNVxWW84ZZd88MDhd2AC4Md4cfWcM+p9BLlGzAfP+b3uOx59FK&#10;yR6HNaf225YZQUn9SeE0zJM09dMdDilWFA/m1LI+tahtswQsR4KrSfMgeryrB1EaaJ5wrxT+VTQx&#10;xfHtnLpBXLpuheBe4qIoAgjnWTN3ox409659dXyzPrZPzOi+ox120C0MY82yV43dYf1NBcXWgaxC&#10;13uCO1Z74nEXhLnp95ZfNqfngHrZrotfAAAA//8DAFBLAwQUAAYACAAAACEAZLDqyt4AAAANAQAA&#10;DwAAAGRycy9kb3ducmV2LnhtbExPy07DMBC8I/EP1iJxo3ZDm7ZpnAqBuILoA4mbG2+TiHgdxW4T&#10;/p7tCfY0oxnNzuSb0bXign1oPGmYThQIpNLbhioN+93rwxJEiIasaT2hhh8MsClub3KTWT/QB162&#10;sRIcQiEzGuoYu0zKUNboTJj4Dom1k++diUz7StreDBzuWpkolUpnGuIPtenwucbye3t2Gg5vp6/P&#10;mXqvXty8G/yoJLmV1Pr+bnxag4g4xj8zXOtzdSi409GfyQbRMk+mCVsZ8D2CYMtiOeM1x6uWzlOQ&#10;RS7/ryh+AQAA//8DAFBLAQItABQABgAIAAAAIQC2gziS/gAAAOEBAAATAAAAAAAAAAAAAAAAAAAA&#10;AABbQ29udGVudF9UeXBlc10ueG1sUEsBAi0AFAAGAAgAAAAhADj9If/WAAAAlAEAAAsAAAAAAAAA&#10;AAAAAAAALwEAAF9yZWxzLy5yZWxzUEsBAi0AFAAGAAgAAAAhALQeD2SrAgAApQUAAA4AAAAAAAAA&#10;AAAAAAAALgIAAGRycy9lMm9Eb2MueG1sUEsBAi0AFAAGAAgAAAAhAGSw6sreAAAADQEAAA8AAAAA&#10;AAAAAAAAAAAABQUAAGRycy9kb3ducmV2LnhtbFBLBQYAAAAABAAEAPMAAAAQBgAAAAA=&#10;" filled="f" stroked="f">
                <v:textbox>
                  <w:txbxContent>
                    <w:p w14:paraId="369D1872" w14:textId="2355983A" w:rsidR="00161997" w:rsidRPr="00A4790B"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txbxContent>
                </v:textbox>
                <w10:wrap type="square"/>
              </v:shape>
            </w:pict>
          </mc:Fallback>
        </mc:AlternateContent>
      </w:r>
    </w:p>
    <w:p w14:paraId="7DAF0BC5" w14:textId="531F4A2D" w:rsidR="00F74B9D" w:rsidRPr="00200F37" w:rsidRDefault="007C33E4" w:rsidP="00113168">
      <w:pPr>
        <w:jc w:val="center"/>
        <w:rPr>
          <w:rFonts w:ascii="Century Gothic" w:hAnsi="Century Gothic"/>
        </w:rPr>
        <w:sectPr w:rsidR="00F74B9D" w:rsidRPr="00200F37" w:rsidSect="0053260E">
          <w:footerReference w:type="default" r:id="rId8"/>
          <w:footerReference w:type="first" r:id="rId9"/>
          <w:pgSz w:w="11900" w:h="16840"/>
          <w:pgMar w:top="1418" w:right="1418" w:bottom="1134" w:left="1418" w:header="709" w:footer="709" w:gutter="0"/>
          <w:cols w:space="708"/>
          <w:titlePg/>
          <w:docGrid w:linePitch="326"/>
        </w:sectPr>
      </w:pPr>
      <w:r>
        <w:rPr>
          <w:noProof/>
          <w:lang w:eastAsia="en-GB"/>
        </w:rPr>
        <w:drawing>
          <wp:anchor distT="0" distB="0" distL="114300" distR="114300" simplePos="0" relativeHeight="251850752" behindDoc="0" locked="0" layoutInCell="1" allowOverlap="1" wp14:anchorId="726D8FC3" wp14:editId="51B038C3">
            <wp:simplePos x="0" y="0"/>
            <wp:positionH relativeFrom="margin">
              <wp:align>center</wp:align>
            </wp:positionH>
            <wp:positionV relativeFrom="paragraph">
              <wp:posOffset>552450</wp:posOffset>
            </wp:positionV>
            <wp:extent cx="3317659" cy="84406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 Logo - With Address With Head Inf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7659" cy="844062"/>
                    </a:xfrm>
                    <a:prstGeom prst="rect">
                      <a:avLst/>
                    </a:prstGeom>
                  </pic:spPr>
                </pic:pic>
              </a:graphicData>
            </a:graphic>
            <wp14:sizeRelH relativeFrom="margin">
              <wp14:pctWidth>0</wp14:pctWidth>
            </wp14:sizeRelH>
            <wp14:sizeRelV relativeFrom="margin">
              <wp14:pctHeight>0</wp14:pctHeight>
            </wp14:sizeRelV>
          </wp:anchor>
        </w:drawing>
      </w:r>
      <w:r w:rsidR="000F1042">
        <w:rPr>
          <w:rFonts w:ascii="Century Gothic" w:hAnsi="Century Gothic"/>
          <w:noProof/>
          <w:lang w:eastAsia="en-GB"/>
        </w:rPr>
        <mc:AlternateContent>
          <mc:Choice Requires="wps">
            <w:drawing>
              <wp:anchor distT="0" distB="0" distL="114300" distR="114300" simplePos="0" relativeHeight="251664896" behindDoc="0" locked="0" layoutInCell="1" allowOverlap="1" wp14:anchorId="42C53B80" wp14:editId="78AAAFCE">
                <wp:simplePos x="0" y="0"/>
                <wp:positionH relativeFrom="column">
                  <wp:posOffset>-500380</wp:posOffset>
                </wp:positionH>
                <wp:positionV relativeFrom="paragraph">
                  <wp:posOffset>5779135</wp:posOffset>
                </wp:positionV>
                <wp:extent cx="6756400" cy="62611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756400" cy="62611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35FD9B" w14:textId="581BC9C8" w:rsidR="00161997" w:rsidRPr="00A4790B" w:rsidRDefault="00D33867" w:rsidP="00D67FB5">
                            <w:pPr>
                              <w:jc w:val="center"/>
                              <w:rPr>
                                <w:rFonts w:ascii="Museo Sans Rounded 500" w:hAnsi="Museo Sans Rounded 500"/>
                                <w:sz w:val="72"/>
                                <w:szCs w:val="72"/>
                              </w:rPr>
                            </w:pPr>
                            <w:r>
                              <w:rPr>
                                <w:rFonts w:ascii="Museo Sans Rounded 500" w:hAnsi="Museo Sans Rounded 500"/>
                                <w:sz w:val="72"/>
                                <w:szCs w:val="72"/>
                              </w:rPr>
                              <w:t>Teacher</w:t>
                            </w:r>
                            <w:r w:rsidR="007F3456">
                              <w:rPr>
                                <w:rFonts w:ascii="Museo Sans Rounded 500" w:hAnsi="Museo Sans Rounded 500"/>
                                <w:sz w:val="72"/>
                                <w:szCs w:val="72"/>
                              </w:rPr>
                              <w:t xml:space="preserve"> of </w:t>
                            </w:r>
                            <w:r w:rsidR="006A275A">
                              <w:rPr>
                                <w:rFonts w:ascii="Museo Sans Rounded 500" w:hAnsi="Museo Sans Rounded 500"/>
                                <w:sz w:val="72"/>
                                <w:szCs w:val="72"/>
                              </w:rPr>
                              <w:t>PE</w:t>
                            </w:r>
                          </w:p>
                          <w:p w14:paraId="513AC74C" w14:textId="61D498FA" w:rsidR="00161997" w:rsidRPr="00D67FB5" w:rsidRDefault="00161997" w:rsidP="00D67FB5">
                            <w:pPr>
                              <w:jc w:val="center"/>
                              <w:rPr>
                                <w:rFonts w:ascii="Century Gothic" w:hAnsi="Century Gothic"/>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53B80" id="Text Box 47" o:spid="_x0000_s1027" type="#_x0000_t202" style="position:absolute;left:0;text-align:left;margin-left:-39.4pt;margin-top:455.05pt;width:532pt;height:49.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ucrgIAAKwFAAAOAAAAZHJzL2Uyb0RvYy54bWysVE1v2zAMvQ/YfxB0T20HTtIadQo3RYYB&#10;RVesHXpWZKkxJouapCTOhv33UXKcZt0uHXaxKfKJIh8/Lq+6VpGtsK4BXdLsLKVEaA51o59L+uVx&#10;OTqnxHmma6ZAi5LuhaNX8/fvLnemEGNYg6qFJehEu2JnSrr23hRJ4vhatMydgREajRJsyzwe7XNS&#10;W7ZD761Kxmk6TXZga2OBC+dQe9Mb6Tz6l1Jw/0lKJzxRJcXYfPza+F2FbzK/ZMWzZWbd8EMY7B+i&#10;aFmj8dGjqxvmGdnY5g9XbcMtOJD+jEObgJQNFzEHzCZLX2XzsGZGxFyQHGeONLn/55bfbe8taeqS&#10;5jNKNGuxRo+i8+QaOoIq5GdnXIGwB4NA36Ee6zzoHSpD2p20bfhjQgTtyPT+yG7wxlE5nU2meYom&#10;jrbpeJplkf7k5baxzn8Q0JIglNRi9SKpbHvrPEaC0AESHtOwbJSKFVT6NwUCe42ILdDfZgVGgmJA&#10;hphieX4sJrNxNZtcjKbVJBvlWXo+qqp0PLpZVmmV5svFRX79M6SLPof7SaCkTz1Kfq9E8Kr0ZyGR&#10;zMhAUMQ2FgtlyZZhAzLOhfaRvBghogNKYhZvuXjAxzxifm+53DMyvAzaHy+3jQYb+X4Vdv11CFn2&#10;eCTjJO8g+m7VxS46dsYK6j02jIV+5Jzhywaresucv2cWZwwbAfeG/4QfqWBXUjhIlKzBfv+bPuCx&#10;9dFKyQ5ntqTu24ZZQYn6qHEoLrI8D0MeDzkWFg/21LI6tehNuwCsSoYbyvAoBrxXgygttE+4Xqrw&#10;KpqY5vh2Sf0gLny/SXA9cVFVEYRjbZi/1Q+GB9ehSKFnH7snZs2hsT020h0M082KV/3dY8NNDdXG&#10;g2xi8weee1YP/ONKiG15WF9h55yeI+plyc5/AQAA//8DAFBLAwQUAAYACAAAACEARxcCueAAAAAM&#10;AQAADwAAAGRycy9kb3ducmV2LnhtbEyPwU7DMBBE70j8g7VI3Fo7FaVJiFMhEFcq2oLEzY23SUS8&#10;jmK3CX/P9kSPq3maeVusJ9eJMw6h9aQhmSsQSJW3LdUa9ru3WQoiREPWdJ5Qwy8GWJe3N4XJrR/p&#10;A8/bWAsuoZAbDU2MfS5lqBp0Jsx9j8TZ0Q/ORD6HWtrBjFzuOrlQ6lE60xIvNKbHlwarn+3Jafh8&#10;P35/PahN/eqW/egnJcllUuv7u+n5CUTEKf7DcNFndSjZ6eBPZIPoNMxWKatHDVmiEhBMZOlyAeLA&#10;qFLpCmRZyOsnyj8AAAD//wMAUEsBAi0AFAAGAAgAAAAhALaDOJL+AAAA4QEAABMAAAAAAAAAAAAA&#10;AAAAAAAAAFtDb250ZW50X1R5cGVzXS54bWxQSwECLQAUAAYACAAAACEAOP0h/9YAAACUAQAACwAA&#10;AAAAAAAAAAAAAAAvAQAAX3JlbHMvLnJlbHNQSwECLQAUAAYACAAAACEASVhbnK4CAACsBQAADgAA&#10;AAAAAAAAAAAAAAAuAgAAZHJzL2Uyb0RvYy54bWxQSwECLQAUAAYACAAAACEARxcCueAAAAAMAQAA&#10;DwAAAAAAAAAAAAAAAAAIBQAAZHJzL2Rvd25yZXYueG1sUEsFBgAAAAAEAAQA8wAAABUGAAAAAA==&#10;" filled="f" stroked="f">
                <v:textbox>
                  <w:txbxContent>
                    <w:p w14:paraId="0E35FD9B" w14:textId="581BC9C8" w:rsidR="00161997" w:rsidRPr="00A4790B" w:rsidRDefault="00D33867" w:rsidP="00D67FB5">
                      <w:pPr>
                        <w:jc w:val="center"/>
                        <w:rPr>
                          <w:rFonts w:ascii="Museo Sans Rounded 500" w:hAnsi="Museo Sans Rounded 500"/>
                          <w:sz w:val="72"/>
                          <w:szCs w:val="72"/>
                        </w:rPr>
                      </w:pPr>
                      <w:r>
                        <w:rPr>
                          <w:rFonts w:ascii="Museo Sans Rounded 500" w:hAnsi="Museo Sans Rounded 500"/>
                          <w:sz w:val="72"/>
                          <w:szCs w:val="72"/>
                        </w:rPr>
                        <w:t>Teacher</w:t>
                      </w:r>
                      <w:r w:rsidR="007F3456">
                        <w:rPr>
                          <w:rFonts w:ascii="Museo Sans Rounded 500" w:hAnsi="Museo Sans Rounded 500"/>
                          <w:sz w:val="72"/>
                          <w:szCs w:val="72"/>
                        </w:rPr>
                        <w:t xml:space="preserve"> of </w:t>
                      </w:r>
                      <w:r w:rsidR="006A275A">
                        <w:rPr>
                          <w:rFonts w:ascii="Museo Sans Rounded 500" w:hAnsi="Museo Sans Rounded 500"/>
                          <w:sz w:val="72"/>
                          <w:szCs w:val="72"/>
                        </w:rPr>
                        <w:t>PE</w:t>
                      </w:r>
                    </w:p>
                    <w:p w14:paraId="513AC74C" w14:textId="61D498FA" w:rsidR="00161997" w:rsidRPr="00D67FB5" w:rsidRDefault="00161997" w:rsidP="00D67FB5">
                      <w:pPr>
                        <w:jc w:val="center"/>
                        <w:rPr>
                          <w:rFonts w:ascii="Century Gothic" w:hAnsi="Century Gothic"/>
                          <w:sz w:val="56"/>
                          <w:szCs w:val="56"/>
                        </w:rPr>
                      </w:pPr>
                    </w:p>
                  </w:txbxContent>
                </v:textbox>
                <w10:wrap type="square"/>
              </v:shape>
            </w:pict>
          </mc:Fallback>
        </mc:AlternateContent>
      </w:r>
      <w:r w:rsidR="00113168" w:rsidRPr="003F4AE8">
        <w:rPr>
          <w:noProof/>
          <w:lang w:eastAsia="en-GB"/>
        </w:rPr>
        <w:drawing>
          <wp:anchor distT="0" distB="0" distL="114300" distR="114300" simplePos="0" relativeHeight="251798528" behindDoc="0" locked="0" layoutInCell="1" allowOverlap="1" wp14:anchorId="0C99CA63" wp14:editId="0A56D485">
            <wp:simplePos x="0" y="0"/>
            <wp:positionH relativeFrom="column">
              <wp:posOffset>5080</wp:posOffset>
            </wp:positionH>
            <wp:positionV relativeFrom="paragraph">
              <wp:posOffset>1667510</wp:posOffset>
            </wp:positionV>
            <wp:extent cx="5727700" cy="3691255"/>
            <wp:effectExtent l="0" t="0" r="0" b="4445"/>
            <wp:wrapThrough wrapText="bothSides">
              <wp:wrapPolygon edited="0">
                <wp:start x="1533" y="0"/>
                <wp:lineTo x="958" y="223"/>
                <wp:lineTo x="144" y="892"/>
                <wp:lineTo x="48" y="2007"/>
                <wp:lineTo x="0" y="19248"/>
                <wp:lineTo x="239" y="20363"/>
                <wp:lineTo x="239" y="20734"/>
                <wp:lineTo x="1054" y="21403"/>
                <wp:lineTo x="1533" y="21552"/>
                <wp:lineTo x="20020" y="21552"/>
                <wp:lineTo x="20498" y="21403"/>
                <wp:lineTo x="21361" y="20734"/>
                <wp:lineTo x="21313" y="20363"/>
                <wp:lineTo x="21552" y="19248"/>
                <wp:lineTo x="21552" y="3716"/>
                <wp:lineTo x="21456" y="966"/>
                <wp:lineTo x="20594" y="223"/>
                <wp:lineTo x="20020" y="0"/>
                <wp:lineTo x="1533"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3691255"/>
                    </a:xfrm>
                    <a:prstGeom prst="rect">
                      <a:avLst/>
                    </a:prstGeom>
                    <a:effectLst>
                      <a:softEdge rad="304800"/>
                    </a:effectLst>
                  </pic:spPr>
                </pic:pic>
              </a:graphicData>
            </a:graphic>
            <wp14:sizeRelH relativeFrom="page">
              <wp14:pctWidth>0</wp14:pctWidth>
            </wp14:sizeRelH>
            <wp14:sizeRelV relativeFrom="page">
              <wp14:pctHeight>0</wp14:pctHeight>
            </wp14:sizeRelV>
          </wp:anchor>
        </w:drawing>
      </w:r>
    </w:p>
    <w:p w14:paraId="467BA54F" w14:textId="01956EEE" w:rsidR="00C8346D" w:rsidRPr="000F56F4" w:rsidRDefault="00BA3AAF" w:rsidP="0053260E">
      <w:pPr>
        <w:tabs>
          <w:tab w:val="left" w:pos="1455"/>
        </w:tabs>
        <w:ind w:right="963"/>
        <w:rPr>
          <w:rFonts w:ascii="Century Gothic" w:hAnsi="Century Gothic"/>
          <w:b/>
          <w:bCs/>
          <w:sz w:val="20"/>
          <w:szCs w:val="20"/>
        </w:rPr>
      </w:pPr>
      <w:r w:rsidRPr="000F56F4">
        <w:rPr>
          <w:rFonts w:ascii="Century Gothic" w:hAnsi="Century Gothic"/>
          <w:noProof/>
          <w:lang w:eastAsia="en-GB"/>
        </w:rPr>
        <w:lastRenderedPageBreak/>
        <w:drawing>
          <wp:anchor distT="0" distB="0" distL="114300" distR="114300" simplePos="0" relativeHeight="251852800" behindDoc="0" locked="0" layoutInCell="1" allowOverlap="1" wp14:anchorId="1D64EA93" wp14:editId="25F69505">
            <wp:simplePos x="0" y="0"/>
            <wp:positionH relativeFrom="margin">
              <wp:align>right</wp:align>
            </wp:positionH>
            <wp:positionV relativeFrom="paragraph">
              <wp:posOffset>-557529</wp:posOffset>
            </wp:positionV>
            <wp:extent cx="2943225" cy="748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 Logo - With Address With Head Inf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3225" cy="748800"/>
                    </a:xfrm>
                    <a:prstGeom prst="rect">
                      <a:avLst/>
                    </a:prstGeom>
                  </pic:spPr>
                </pic:pic>
              </a:graphicData>
            </a:graphic>
            <wp14:sizeRelH relativeFrom="margin">
              <wp14:pctWidth>0</wp14:pctWidth>
            </wp14:sizeRelH>
            <wp14:sizeRelV relativeFrom="margin">
              <wp14:pctHeight>0</wp14:pctHeight>
            </wp14:sizeRelV>
          </wp:anchor>
        </w:drawing>
      </w:r>
      <w:r w:rsidR="004C263D" w:rsidRPr="000F56F4">
        <w:rPr>
          <w:rFonts w:ascii="Century Gothic" w:hAnsi="Century Gothic"/>
          <w:b/>
          <w:bCs/>
          <w:sz w:val="20"/>
          <w:szCs w:val="20"/>
        </w:rPr>
        <w:t xml:space="preserve">Salary: </w:t>
      </w:r>
      <w:r w:rsidR="00D13C8C">
        <w:rPr>
          <w:rFonts w:ascii="Century Gothic" w:hAnsi="Century Gothic"/>
          <w:b/>
          <w:bCs/>
          <w:sz w:val="20"/>
          <w:szCs w:val="20"/>
        </w:rPr>
        <w:t>MPS1-6</w:t>
      </w:r>
      <w:r w:rsidR="00FB5541" w:rsidRPr="000F56F4">
        <w:rPr>
          <w:rFonts w:ascii="Century Gothic" w:hAnsi="Century Gothic"/>
          <w:b/>
          <w:bCs/>
          <w:sz w:val="20"/>
          <w:szCs w:val="20"/>
        </w:rPr>
        <w:t xml:space="preserve"> </w:t>
      </w:r>
    </w:p>
    <w:p w14:paraId="10819EFE" w14:textId="138B9665" w:rsidR="00C8346D" w:rsidRPr="000F56F4" w:rsidRDefault="00C8346D" w:rsidP="00C8346D">
      <w:pPr>
        <w:tabs>
          <w:tab w:val="right" w:pos="8789"/>
        </w:tabs>
        <w:ind w:right="963"/>
        <w:rPr>
          <w:rFonts w:ascii="Century Gothic" w:hAnsi="Century Gothic"/>
          <w:b/>
          <w:bCs/>
          <w:sz w:val="20"/>
          <w:szCs w:val="20"/>
        </w:rPr>
      </w:pPr>
      <w:r w:rsidRPr="000F56F4">
        <w:rPr>
          <w:rFonts w:ascii="Century Gothic" w:hAnsi="Century Gothic"/>
          <w:b/>
          <w:bCs/>
          <w:sz w:val="20"/>
          <w:szCs w:val="20"/>
        </w:rPr>
        <w:t>Contract Type: Full Time</w:t>
      </w:r>
      <w:r w:rsidRPr="000F56F4">
        <w:rPr>
          <w:rFonts w:ascii="Century Gothic" w:hAnsi="Century Gothic"/>
          <w:b/>
          <w:bCs/>
          <w:sz w:val="20"/>
          <w:szCs w:val="20"/>
        </w:rPr>
        <w:tab/>
      </w:r>
    </w:p>
    <w:p w14:paraId="083390A9" w14:textId="31013F07" w:rsidR="00113168" w:rsidRPr="000F56F4" w:rsidRDefault="00C8346D" w:rsidP="00E01999">
      <w:pPr>
        <w:tabs>
          <w:tab w:val="left" w:pos="6061"/>
        </w:tabs>
        <w:ind w:right="963"/>
        <w:rPr>
          <w:rFonts w:ascii="Century Gothic" w:hAnsi="Century Gothic"/>
          <w:b/>
          <w:bCs/>
          <w:sz w:val="28"/>
          <w:szCs w:val="28"/>
        </w:rPr>
      </w:pPr>
      <w:r w:rsidRPr="000F56F4">
        <w:rPr>
          <w:rFonts w:ascii="Century Gothic" w:hAnsi="Century Gothic"/>
          <w:b/>
          <w:bCs/>
          <w:sz w:val="20"/>
          <w:szCs w:val="20"/>
        </w:rPr>
        <w:t>Contract Term:</w:t>
      </w:r>
      <w:r w:rsidR="00113168" w:rsidRPr="000F56F4">
        <w:rPr>
          <w:rFonts w:ascii="Century Gothic" w:hAnsi="Century Gothic"/>
          <w:b/>
          <w:bCs/>
          <w:sz w:val="20"/>
          <w:szCs w:val="20"/>
        </w:rPr>
        <w:t xml:space="preserve">  Permanent</w:t>
      </w:r>
      <w:r w:rsidR="00E01999" w:rsidRPr="000F56F4">
        <w:rPr>
          <w:rFonts w:ascii="Century Gothic" w:hAnsi="Century Gothic"/>
          <w:b/>
          <w:bCs/>
          <w:sz w:val="20"/>
          <w:szCs w:val="20"/>
        </w:rPr>
        <w:tab/>
      </w:r>
    </w:p>
    <w:p w14:paraId="127B33F2" w14:textId="1B6E2568" w:rsidR="00C8346D" w:rsidRPr="00922EBF" w:rsidRDefault="00C8346D" w:rsidP="00D33867">
      <w:pPr>
        <w:tabs>
          <w:tab w:val="left" w:pos="900"/>
          <w:tab w:val="right" w:pos="8789"/>
        </w:tabs>
        <w:ind w:right="963"/>
        <w:rPr>
          <w:rFonts w:ascii="Century Gothic" w:hAnsi="Century Gothic"/>
          <w:sz w:val="20"/>
          <w:szCs w:val="20"/>
        </w:rPr>
      </w:pPr>
      <w:r w:rsidRPr="000F56F4">
        <w:rPr>
          <w:rFonts w:ascii="Century Gothic" w:hAnsi="Century Gothic"/>
          <w:b/>
          <w:sz w:val="28"/>
          <w:szCs w:val="28"/>
        </w:rPr>
        <w:tab/>
      </w:r>
      <w:r>
        <w:rPr>
          <w:rFonts w:ascii="Century Gothic" w:hAnsi="Century Gothic"/>
          <w:sz w:val="20"/>
          <w:szCs w:val="20"/>
        </w:rPr>
        <w:tab/>
      </w:r>
    </w:p>
    <w:p w14:paraId="1B848C67" w14:textId="38FD114C" w:rsidR="00C8346D" w:rsidRPr="00E63B90" w:rsidRDefault="00C8346D" w:rsidP="00C8346D">
      <w:pPr>
        <w:tabs>
          <w:tab w:val="left" w:pos="2268"/>
          <w:tab w:val="right" w:pos="8789"/>
        </w:tabs>
        <w:ind w:right="963"/>
        <w:rPr>
          <w:rFonts w:ascii="Museo Sans Rounded 300" w:hAnsi="Museo Sans Rounded 300"/>
          <w:sz w:val="20"/>
          <w:szCs w:val="20"/>
        </w:rPr>
      </w:pPr>
      <w:r w:rsidRPr="000F56F4">
        <w:rPr>
          <w:rFonts w:ascii="Century Gothic" w:hAnsi="Century Gothic"/>
          <w:sz w:val="20"/>
          <w:szCs w:val="20"/>
        </w:rPr>
        <w:t xml:space="preserve">11-16 mixed comprehensive </w:t>
      </w:r>
      <w:r w:rsidRPr="00E63B90">
        <w:rPr>
          <w:rFonts w:ascii="Museo Sans Rounded 300" w:hAnsi="Museo Sans Rounded 300"/>
          <w:sz w:val="20"/>
          <w:szCs w:val="20"/>
        </w:rPr>
        <w:tab/>
      </w:r>
      <w:hyperlink r:id="rId12" w:history="1">
        <w:r w:rsidR="00A4790B" w:rsidRPr="00E63B90">
          <w:rPr>
            <w:rStyle w:val="Hyperlink"/>
            <w:rFonts w:ascii="Museo Sans Rounded 300" w:hAnsi="Museo Sans Rounded 300"/>
            <w:color w:val="31849B" w:themeColor="accent5" w:themeShade="BF"/>
            <w:sz w:val="20"/>
            <w:szCs w:val="20"/>
          </w:rPr>
          <w:t>www.fracademy.org</w:t>
        </w:r>
      </w:hyperlink>
    </w:p>
    <w:p w14:paraId="470B1BD1" w14:textId="77777777" w:rsidR="00C8346D" w:rsidRDefault="00C8346D" w:rsidP="00C8346D">
      <w:pPr>
        <w:tabs>
          <w:tab w:val="left" w:pos="2268"/>
          <w:tab w:val="right" w:pos="8789"/>
          <w:tab w:val="right" w:pos="8931"/>
        </w:tabs>
        <w:ind w:right="963"/>
        <w:rPr>
          <w:rFonts w:ascii="Century Gothic" w:hAnsi="Century Gothic"/>
          <w:b/>
          <w:sz w:val="16"/>
          <w:szCs w:val="16"/>
        </w:rPr>
      </w:pPr>
    </w:p>
    <w:p w14:paraId="4E0B0F5B" w14:textId="3866AC87" w:rsidR="00A4790B" w:rsidRPr="00A4790B" w:rsidRDefault="00D33867" w:rsidP="00A4790B">
      <w:pPr>
        <w:shd w:val="clear" w:color="auto" w:fill="31849B" w:themeFill="accent5" w:themeFillShade="BF"/>
        <w:ind w:right="89"/>
        <w:jc w:val="center"/>
        <w:rPr>
          <w:rFonts w:ascii="Museo Sans Rounded 500" w:hAnsi="Museo Sans Rounded 500"/>
          <w:color w:val="FFFFFF" w:themeColor="background1"/>
          <w:sz w:val="40"/>
          <w:szCs w:val="40"/>
        </w:rPr>
      </w:pPr>
      <w:r>
        <w:rPr>
          <w:rFonts w:ascii="Museo Sans Rounded 500" w:hAnsi="Museo Sans Rounded 500"/>
          <w:color w:val="FFFFFF" w:themeColor="background1"/>
          <w:sz w:val="40"/>
          <w:szCs w:val="40"/>
        </w:rPr>
        <w:t>Teacher</w:t>
      </w:r>
      <w:r w:rsidR="00BA3AAF">
        <w:rPr>
          <w:rFonts w:ascii="Museo Sans Rounded 500" w:hAnsi="Museo Sans Rounded 500"/>
          <w:color w:val="FFFFFF" w:themeColor="background1"/>
          <w:sz w:val="40"/>
          <w:szCs w:val="40"/>
        </w:rPr>
        <w:t xml:space="preserve"> of </w:t>
      </w:r>
      <w:r w:rsidR="00D13C8C">
        <w:rPr>
          <w:rFonts w:ascii="Museo Sans Rounded 500" w:hAnsi="Museo Sans Rounded 500"/>
          <w:color w:val="FFFFFF" w:themeColor="background1"/>
          <w:sz w:val="40"/>
          <w:szCs w:val="40"/>
        </w:rPr>
        <w:t>PE</w:t>
      </w:r>
    </w:p>
    <w:p w14:paraId="0390A0E3" w14:textId="77777777" w:rsidR="00A4790B" w:rsidRPr="0053260E" w:rsidRDefault="00A4790B" w:rsidP="00150947">
      <w:pPr>
        <w:ind w:right="89"/>
        <w:rPr>
          <w:rFonts w:ascii="Century Gothic" w:hAnsi="Century Gothic"/>
          <w:sz w:val="10"/>
          <w:szCs w:val="10"/>
        </w:rPr>
      </w:pPr>
    </w:p>
    <w:p w14:paraId="05704860" w14:textId="0865EE58" w:rsidR="00150947" w:rsidRPr="003E445C" w:rsidRDefault="004C263D" w:rsidP="000F5217">
      <w:pPr>
        <w:spacing w:after="100"/>
        <w:ind w:right="91"/>
        <w:jc w:val="both"/>
        <w:rPr>
          <w:rFonts w:ascii="Century Gothic" w:hAnsi="Century Gothic"/>
          <w:sz w:val="20"/>
          <w:szCs w:val="21"/>
        </w:rPr>
      </w:pPr>
      <w:r w:rsidRPr="003E445C">
        <w:rPr>
          <w:rFonts w:ascii="Century Gothic" w:hAnsi="Century Gothic"/>
          <w:sz w:val="20"/>
          <w:szCs w:val="21"/>
        </w:rPr>
        <w:t xml:space="preserve">We are seeking to appoint </w:t>
      </w:r>
      <w:r w:rsidR="00986FAC" w:rsidRPr="003E445C">
        <w:rPr>
          <w:rFonts w:ascii="Century Gothic" w:hAnsi="Century Gothic"/>
          <w:sz w:val="20"/>
          <w:szCs w:val="21"/>
        </w:rPr>
        <w:t xml:space="preserve">a talented </w:t>
      </w:r>
      <w:r w:rsidR="00001F02" w:rsidRPr="003E445C">
        <w:rPr>
          <w:rFonts w:ascii="Century Gothic" w:hAnsi="Century Gothic"/>
          <w:sz w:val="20"/>
          <w:szCs w:val="21"/>
        </w:rPr>
        <w:t xml:space="preserve">and enthusiastic teacher of </w:t>
      </w:r>
      <w:r w:rsidR="00D13C8C">
        <w:rPr>
          <w:rFonts w:ascii="Century Gothic" w:hAnsi="Century Gothic"/>
          <w:sz w:val="20"/>
          <w:szCs w:val="21"/>
        </w:rPr>
        <w:t>PE</w:t>
      </w:r>
      <w:r w:rsidR="00001F02" w:rsidRPr="003E445C">
        <w:rPr>
          <w:rFonts w:ascii="Century Gothic" w:hAnsi="Century Gothic"/>
          <w:sz w:val="20"/>
          <w:szCs w:val="21"/>
        </w:rPr>
        <w:t xml:space="preserve"> to create innovative and exciting learning opportunities. </w:t>
      </w:r>
      <w:r w:rsidR="00EB710B" w:rsidRPr="003E445C">
        <w:rPr>
          <w:rFonts w:ascii="Century Gothic" w:hAnsi="Century Gothic"/>
          <w:sz w:val="20"/>
          <w:szCs w:val="21"/>
        </w:rPr>
        <w:t xml:space="preserve">We would welcome applications from both experienced colleagues and new teachers. For the right person, the post could be adapted </w:t>
      </w:r>
      <w:r w:rsidR="003B2119" w:rsidRPr="003E445C">
        <w:rPr>
          <w:rFonts w:ascii="Century Gothic" w:hAnsi="Century Gothic"/>
          <w:sz w:val="20"/>
          <w:szCs w:val="21"/>
        </w:rPr>
        <w:t>for</w:t>
      </w:r>
      <w:r w:rsidR="00EB710B" w:rsidRPr="003E445C">
        <w:rPr>
          <w:rFonts w:ascii="Century Gothic" w:hAnsi="Century Gothic"/>
          <w:sz w:val="20"/>
          <w:szCs w:val="21"/>
        </w:rPr>
        <w:t xml:space="preserve"> either</w:t>
      </w:r>
      <w:r w:rsidR="003B2119" w:rsidRPr="003E445C">
        <w:rPr>
          <w:rFonts w:ascii="Century Gothic" w:hAnsi="Century Gothic"/>
          <w:sz w:val="20"/>
          <w:szCs w:val="21"/>
        </w:rPr>
        <w:t xml:space="preserve"> a </w:t>
      </w:r>
      <w:r w:rsidR="00EB710B" w:rsidRPr="003E445C">
        <w:rPr>
          <w:rFonts w:ascii="Century Gothic" w:hAnsi="Century Gothic"/>
          <w:sz w:val="20"/>
          <w:szCs w:val="21"/>
        </w:rPr>
        <w:t>dedicated</w:t>
      </w:r>
      <w:r w:rsidR="003B2119" w:rsidRPr="003E445C">
        <w:rPr>
          <w:rFonts w:ascii="Century Gothic" w:hAnsi="Century Gothic"/>
          <w:sz w:val="20"/>
          <w:szCs w:val="21"/>
        </w:rPr>
        <w:t xml:space="preserve"> and professional experienced colleague wishing to further their career</w:t>
      </w:r>
      <w:r w:rsidR="00EB710B" w:rsidRPr="003E445C">
        <w:rPr>
          <w:rFonts w:ascii="Century Gothic" w:hAnsi="Century Gothic"/>
          <w:sz w:val="20"/>
          <w:szCs w:val="21"/>
        </w:rPr>
        <w:t xml:space="preserve"> or an enthusiastic and committed</w:t>
      </w:r>
      <w:r w:rsidR="003B2119" w:rsidRPr="003E445C">
        <w:rPr>
          <w:rFonts w:ascii="Century Gothic" w:hAnsi="Century Gothic"/>
          <w:sz w:val="20"/>
          <w:szCs w:val="21"/>
        </w:rPr>
        <w:t xml:space="preserve"> teacher new to the profession</w:t>
      </w:r>
      <w:r w:rsidR="00EB710B" w:rsidRPr="003E445C">
        <w:rPr>
          <w:rFonts w:ascii="Century Gothic" w:hAnsi="Century Gothic"/>
          <w:sz w:val="20"/>
          <w:szCs w:val="21"/>
        </w:rPr>
        <w:t>.</w:t>
      </w:r>
      <w:r w:rsidR="003B2119" w:rsidRPr="003E445C">
        <w:rPr>
          <w:rFonts w:ascii="Century Gothic" w:hAnsi="Century Gothic"/>
          <w:sz w:val="20"/>
          <w:szCs w:val="21"/>
        </w:rPr>
        <w:t xml:space="preserve">   </w:t>
      </w:r>
      <w:r w:rsidR="00001F02" w:rsidRPr="003E445C">
        <w:rPr>
          <w:rFonts w:ascii="Century Gothic" w:hAnsi="Century Gothic"/>
          <w:sz w:val="20"/>
          <w:szCs w:val="21"/>
        </w:rPr>
        <w:t xml:space="preserve">You will be able to plan, deliver and assess lessons across all aspects of the KS3 and KS4 </w:t>
      </w:r>
      <w:r w:rsidR="00D13C8C">
        <w:rPr>
          <w:rFonts w:ascii="Century Gothic" w:hAnsi="Century Gothic"/>
          <w:sz w:val="20"/>
          <w:szCs w:val="21"/>
        </w:rPr>
        <w:t>PE</w:t>
      </w:r>
      <w:r w:rsidR="00001F02" w:rsidRPr="003E445C">
        <w:rPr>
          <w:rFonts w:ascii="Century Gothic" w:hAnsi="Century Gothic"/>
          <w:sz w:val="20"/>
          <w:szCs w:val="21"/>
        </w:rPr>
        <w:t xml:space="preserve"> curriculum.  </w:t>
      </w:r>
      <w:r w:rsidR="00986FAC" w:rsidRPr="003E445C">
        <w:rPr>
          <w:rFonts w:ascii="Century Gothic" w:hAnsi="Century Gothic"/>
          <w:sz w:val="20"/>
          <w:szCs w:val="21"/>
        </w:rPr>
        <w:t xml:space="preserve">We are an incredibly ambitious academy located in the beautiful surroundings of the Fowey Estuary in Cornwall.  We do things differently, on purpose and aim to be the school of choice in the local area.  </w:t>
      </w:r>
    </w:p>
    <w:p w14:paraId="0A04AEB7" w14:textId="535C2FD6" w:rsidR="00986FAC" w:rsidRPr="003E445C" w:rsidRDefault="004374B0" w:rsidP="000F5217">
      <w:pPr>
        <w:spacing w:after="100"/>
        <w:ind w:right="91"/>
        <w:jc w:val="both"/>
        <w:rPr>
          <w:rFonts w:ascii="Century Gothic" w:hAnsi="Century Gothic"/>
          <w:sz w:val="20"/>
          <w:szCs w:val="21"/>
        </w:rPr>
      </w:pPr>
      <w:r w:rsidRPr="003E445C">
        <w:rPr>
          <w:rFonts w:ascii="Century Gothic" w:hAnsi="Century Gothic"/>
          <w:sz w:val="20"/>
          <w:szCs w:val="21"/>
        </w:rPr>
        <w:t>W</w:t>
      </w:r>
      <w:r w:rsidR="00986FAC" w:rsidRPr="003E445C">
        <w:rPr>
          <w:rFonts w:ascii="Century Gothic" w:hAnsi="Century Gothic"/>
          <w:sz w:val="20"/>
          <w:szCs w:val="21"/>
        </w:rPr>
        <w:t xml:space="preserve">e are Leading Edge and we are expanding and evolving fast.  Please visit our website </w:t>
      </w:r>
      <w:hyperlink r:id="rId13" w:history="1">
        <w:r w:rsidR="00986FAC" w:rsidRPr="003E445C">
          <w:rPr>
            <w:rStyle w:val="Hyperlink"/>
            <w:rFonts w:ascii="Century Gothic" w:hAnsi="Century Gothic"/>
            <w:sz w:val="20"/>
            <w:szCs w:val="21"/>
          </w:rPr>
          <w:t>www.leadingedgeacademies.org</w:t>
        </w:r>
      </w:hyperlink>
      <w:r w:rsidR="00986FAC" w:rsidRPr="003E445C">
        <w:rPr>
          <w:rFonts w:ascii="Century Gothic" w:hAnsi="Century Gothic"/>
          <w:sz w:val="20"/>
          <w:szCs w:val="21"/>
        </w:rPr>
        <w:t xml:space="preserve"> for further information. </w:t>
      </w:r>
    </w:p>
    <w:p w14:paraId="5492A5B6" w14:textId="6CBC53B7" w:rsidR="00986FAC" w:rsidRPr="003E445C" w:rsidRDefault="00986FAC" w:rsidP="000F5217">
      <w:pPr>
        <w:spacing w:after="100"/>
        <w:ind w:right="91"/>
        <w:jc w:val="both"/>
        <w:rPr>
          <w:rFonts w:ascii="Century Gothic" w:hAnsi="Century Gothic"/>
          <w:sz w:val="20"/>
          <w:szCs w:val="21"/>
        </w:rPr>
      </w:pPr>
      <w:r w:rsidRPr="003E445C">
        <w:rPr>
          <w:rFonts w:ascii="Century Gothic" w:hAnsi="Century Gothic"/>
          <w:sz w:val="20"/>
          <w:szCs w:val="21"/>
        </w:rPr>
        <w:t xml:space="preserve">Applications are welcome from colleagues who have a deep knowledge of their subject area. </w:t>
      </w:r>
      <w:r w:rsidR="00001F02" w:rsidRPr="003E445C">
        <w:rPr>
          <w:rFonts w:ascii="Century Gothic" w:hAnsi="Century Gothic"/>
          <w:sz w:val="20"/>
          <w:szCs w:val="21"/>
        </w:rPr>
        <w:t xml:space="preserve"> </w:t>
      </w:r>
      <w:r w:rsidRPr="003E445C">
        <w:rPr>
          <w:rFonts w:ascii="Century Gothic" w:hAnsi="Century Gothic"/>
          <w:sz w:val="20"/>
          <w:szCs w:val="21"/>
        </w:rPr>
        <w:t xml:space="preserve">We want you to show us that you understand how concepts, content and knowledge is organised and delivered; we want to know that you are up-to-date with what expert colleagues and specialist organisations are saying and it is really important that you are passionate about sharing this with colleagues and students.  </w:t>
      </w:r>
    </w:p>
    <w:p w14:paraId="019D17FF" w14:textId="18B81385" w:rsidR="00986FAC" w:rsidRPr="003E445C" w:rsidRDefault="00986FAC" w:rsidP="000F5217">
      <w:pPr>
        <w:spacing w:after="100"/>
        <w:ind w:right="91"/>
        <w:jc w:val="both"/>
        <w:rPr>
          <w:rFonts w:ascii="Century Gothic" w:hAnsi="Century Gothic"/>
          <w:sz w:val="20"/>
          <w:szCs w:val="21"/>
        </w:rPr>
      </w:pPr>
      <w:r w:rsidRPr="003E445C">
        <w:rPr>
          <w:rFonts w:ascii="Century Gothic" w:hAnsi="Century Gothic"/>
          <w:sz w:val="20"/>
          <w:szCs w:val="21"/>
        </w:rPr>
        <w:t xml:space="preserve">Is this post the right one </w:t>
      </w:r>
      <w:r w:rsidR="00EA2279" w:rsidRPr="003E445C">
        <w:rPr>
          <w:rFonts w:ascii="Century Gothic" w:hAnsi="Century Gothic"/>
          <w:sz w:val="20"/>
          <w:szCs w:val="21"/>
        </w:rPr>
        <w:t>for</w:t>
      </w:r>
      <w:r w:rsidRPr="003E445C">
        <w:rPr>
          <w:rFonts w:ascii="Century Gothic" w:hAnsi="Century Gothic"/>
          <w:sz w:val="20"/>
          <w:szCs w:val="21"/>
        </w:rPr>
        <w:t xml:space="preserve"> you</w:t>
      </w:r>
      <w:r w:rsidR="000739C0">
        <w:rPr>
          <w:rFonts w:ascii="Century Gothic" w:hAnsi="Century Gothic"/>
          <w:sz w:val="20"/>
          <w:szCs w:val="21"/>
        </w:rPr>
        <w:t>?</w:t>
      </w:r>
      <w:r w:rsidRPr="003E445C">
        <w:rPr>
          <w:rFonts w:ascii="Century Gothic" w:hAnsi="Century Gothic"/>
          <w:sz w:val="20"/>
          <w:szCs w:val="21"/>
        </w:rPr>
        <w:t xml:space="preserve">  It is if:</w:t>
      </w:r>
    </w:p>
    <w:p w14:paraId="5A69457A" w14:textId="1BFC61FA" w:rsidR="00986FAC" w:rsidRPr="003E445C" w:rsidRDefault="00986FAC" w:rsidP="000F5217">
      <w:pPr>
        <w:pStyle w:val="ListParagraph"/>
        <w:numPr>
          <w:ilvl w:val="0"/>
          <w:numId w:val="17"/>
        </w:numPr>
        <w:ind w:left="357" w:right="91" w:hanging="357"/>
        <w:contextualSpacing w:val="0"/>
        <w:jc w:val="both"/>
        <w:rPr>
          <w:rFonts w:ascii="Century Gothic" w:hAnsi="Century Gothic"/>
          <w:sz w:val="20"/>
          <w:szCs w:val="21"/>
        </w:rPr>
      </w:pPr>
      <w:r w:rsidRPr="003E445C">
        <w:rPr>
          <w:rFonts w:ascii="Century Gothic" w:hAnsi="Century Gothic"/>
          <w:sz w:val="20"/>
          <w:szCs w:val="21"/>
        </w:rPr>
        <w:t>you are someone who can think critically about pedagogy and specialist-specific approaches</w:t>
      </w:r>
    </w:p>
    <w:p w14:paraId="3C4770D0" w14:textId="63B84BFF" w:rsidR="00986FAC" w:rsidRPr="003E445C" w:rsidRDefault="00986FAC" w:rsidP="000F5217">
      <w:pPr>
        <w:pStyle w:val="ListParagraph"/>
        <w:numPr>
          <w:ilvl w:val="0"/>
          <w:numId w:val="17"/>
        </w:numPr>
        <w:ind w:left="357" w:right="91" w:hanging="357"/>
        <w:contextualSpacing w:val="0"/>
        <w:jc w:val="both"/>
        <w:rPr>
          <w:rFonts w:ascii="Century Gothic" w:hAnsi="Century Gothic"/>
          <w:sz w:val="20"/>
          <w:szCs w:val="21"/>
        </w:rPr>
      </w:pPr>
      <w:r w:rsidRPr="003E445C">
        <w:rPr>
          <w:rFonts w:ascii="Century Gothic" w:hAnsi="Century Gothic"/>
          <w:sz w:val="20"/>
          <w:szCs w:val="21"/>
        </w:rPr>
        <w:t>you are ambitious for students as well as yourself</w:t>
      </w:r>
    </w:p>
    <w:p w14:paraId="3048631C" w14:textId="1637D933" w:rsidR="00986FAC" w:rsidRPr="003E445C" w:rsidRDefault="00986FAC" w:rsidP="000F5217">
      <w:pPr>
        <w:pStyle w:val="ListParagraph"/>
        <w:numPr>
          <w:ilvl w:val="0"/>
          <w:numId w:val="17"/>
        </w:numPr>
        <w:ind w:left="357" w:right="91" w:hanging="357"/>
        <w:contextualSpacing w:val="0"/>
        <w:jc w:val="both"/>
        <w:rPr>
          <w:rFonts w:ascii="Century Gothic" w:hAnsi="Century Gothic"/>
          <w:sz w:val="20"/>
          <w:szCs w:val="21"/>
        </w:rPr>
      </w:pPr>
      <w:r w:rsidRPr="003E445C">
        <w:rPr>
          <w:rFonts w:ascii="Century Gothic" w:hAnsi="Century Gothic"/>
          <w:sz w:val="20"/>
          <w:szCs w:val="21"/>
        </w:rPr>
        <w:t>you value and use research to extend your own repertoire in order to develop and coach others</w:t>
      </w:r>
    </w:p>
    <w:p w14:paraId="77943DB6" w14:textId="0D110BC1" w:rsidR="00986FAC" w:rsidRPr="003E445C" w:rsidRDefault="00986FAC" w:rsidP="000F5217">
      <w:pPr>
        <w:pStyle w:val="ListParagraph"/>
        <w:numPr>
          <w:ilvl w:val="0"/>
          <w:numId w:val="17"/>
        </w:numPr>
        <w:ind w:left="357" w:right="91" w:hanging="357"/>
        <w:contextualSpacing w:val="0"/>
        <w:jc w:val="both"/>
        <w:rPr>
          <w:rFonts w:ascii="Century Gothic" w:hAnsi="Century Gothic"/>
          <w:sz w:val="20"/>
          <w:szCs w:val="21"/>
        </w:rPr>
      </w:pPr>
      <w:r w:rsidRPr="003E445C">
        <w:rPr>
          <w:rFonts w:ascii="Century Gothic" w:hAnsi="Century Gothic"/>
          <w:sz w:val="20"/>
          <w:szCs w:val="21"/>
        </w:rPr>
        <w:t xml:space="preserve">it is your practice to use a wide range of pedagogical approaches because you can see their </w:t>
      </w:r>
      <w:r w:rsidR="004374B0" w:rsidRPr="003E445C">
        <w:rPr>
          <w:rFonts w:ascii="Century Gothic" w:hAnsi="Century Gothic"/>
          <w:sz w:val="20"/>
          <w:szCs w:val="21"/>
        </w:rPr>
        <w:t>relevance</w:t>
      </w:r>
      <w:r w:rsidRPr="003E445C">
        <w:rPr>
          <w:rFonts w:ascii="Century Gothic" w:hAnsi="Century Gothic"/>
          <w:sz w:val="20"/>
          <w:szCs w:val="21"/>
        </w:rPr>
        <w:t xml:space="preserve"> in different contexts</w:t>
      </w:r>
    </w:p>
    <w:p w14:paraId="10AAF472" w14:textId="6F6CC80B" w:rsidR="00986FAC" w:rsidRPr="003E445C" w:rsidRDefault="00986FAC" w:rsidP="000F5217">
      <w:pPr>
        <w:pStyle w:val="ListParagraph"/>
        <w:numPr>
          <w:ilvl w:val="0"/>
          <w:numId w:val="17"/>
        </w:numPr>
        <w:spacing w:after="100"/>
        <w:ind w:left="357" w:right="91" w:hanging="357"/>
        <w:contextualSpacing w:val="0"/>
        <w:jc w:val="both"/>
        <w:rPr>
          <w:rFonts w:ascii="Century Gothic" w:hAnsi="Century Gothic"/>
          <w:sz w:val="20"/>
          <w:szCs w:val="21"/>
        </w:rPr>
      </w:pPr>
      <w:r w:rsidRPr="003E445C">
        <w:rPr>
          <w:rFonts w:ascii="Century Gothic" w:hAnsi="Century Gothic"/>
          <w:sz w:val="20"/>
          <w:szCs w:val="21"/>
        </w:rPr>
        <w:t xml:space="preserve">you can articulate and justify the reasons why each might be used.  </w:t>
      </w:r>
    </w:p>
    <w:p w14:paraId="1581150F" w14:textId="4EB84305" w:rsidR="004C263D" w:rsidRPr="003E445C" w:rsidRDefault="00986FAC" w:rsidP="000F5217">
      <w:pPr>
        <w:spacing w:after="100"/>
        <w:ind w:right="91"/>
        <w:jc w:val="both"/>
        <w:rPr>
          <w:rFonts w:ascii="Century Gothic" w:hAnsi="Century Gothic"/>
          <w:sz w:val="20"/>
          <w:szCs w:val="21"/>
        </w:rPr>
      </w:pPr>
      <w:r w:rsidRPr="003E445C">
        <w:rPr>
          <w:rFonts w:ascii="Century Gothic" w:hAnsi="Century Gothic"/>
          <w:sz w:val="20"/>
          <w:szCs w:val="21"/>
        </w:rPr>
        <w:t xml:space="preserve">Specifically, we are interested in skilled practitioners who appreciate and understand the preconceptions and misconceptions students may have about a topic/area of study.  Successful candidates will be able to show that they not only have a clear understanding of possible barriers to learning, but that they know how to select and use appropriate strategies to overcome these, especially for students with SEND and for those from disadvantaged backgrounds. </w:t>
      </w:r>
    </w:p>
    <w:p w14:paraId="70267EFB" w14:textId="2C7CCF2D" w:rsidR="00C85C61" w:rsidRPr="003E445C" w:rsidRDefault="00A4790B" w:rsidP="000F5217">
      <w:pPr>
        <w:spacing w:after="100"/>
        <w:ind w:right="91"/>
        <w:jc w:val="both"/>
        <w:rPr>
          <w:rFonts w:ascii="Century Gothic" w:hAnsi="Century Gothic"/>
          <w:sz w:val="20"/>
          <w:szCs w:val="21"/>
        </w:rPr>
      </w:pPr>
      <w:r w:rsidRPr="003E445C">
        <w:rPr>
          <w:rFonts w:ascii="Century Gothic" w:hAnsi="Century Gothic"/>
          <w:sz w:val="20"/>
          <w:szCs w:val="21"/>
        </w:rPr>
        <w:t>Fowey River</w:t>
      </w:r>
      <w:r w:rsidR="00FA78F3" w:rsidRPr="003E445C">
        <w:rPr>
          <w:rFonts w:ascii="Century Gothic" w:hAnsi="Century Gothic"/>
          <w:sz w:val="20"/>
          <w:szCs w:val="21"/>
        </w:rPr>
        <w:t xml:space="preserve"> Academy embraces the use of new technologies, providing 1:1 iPad devices for each child and an iPad and MacBook for each member of staff. </w:t>
      </w:r>
      <w:r w:rsidR="007A249F" w:rsidRPr="003E445C">
        <w:rPr>
          <w:rFonts w:ascii="Century Gothic" w:hAnsi="Century Gothic"/>
          <w:sz w:val="20"/>
          <w:szCs w:val="21"/>
        </w:rPr>
        <w:t xml:space="preserve"> </w:t>
      </w:r>
      <w:r w:rsidR="00FA78F3" w:rsidRPr="003E445C">
        <w:rPr>
          <w:rFonts w:ascii="Century Gothic" w:hAnsi="Century Gothic"/>
          <w:sz w:val="20"/>
          <w:szCs w:val="21"/>
        </w:rPr>
        <w:t>We would welcome applicants who are innovative in their use of IT and can develop their use as a strategy to raise standards across the curriculum.</w:t>
      </w:r>
    </w:p>
    <w:p w14:paraId="7D2C2FCF" w14:textId="4DD2EA16" w:rsidR="00C8346D" w:rsidRPr="003E445C" w:rsidRDefault="00C8346D" w:rsidP="00E63B90">
      <w:pPr>
        <w:ind w:right="89"/>
        <w:jc w:val="both"/>
        <w:rPr>
          <w:rFonts w:ascii="Century Gothic" w:hAnsi="Century Gothic"/>
          <w:sz w:val="20"/>
          <w:szCs w:val="21"/>
        </w:rPr>
      </w:pPr>
      <w:r w:rsidRPr="003E445C">
        <w:rPr>
          <w:rFonts w:ascii="Century Gothic" w:hAnsi="Century Gothic"/>
          <w:sz w:val="20"/>
          <w:szCs w:val="21"/>
        </w:rPr>
        <w:t>A</w:t>
      </w:r>
      <w:r w:rsidR="004B03F4" w:rsidRPr="003E445C">
        <w:rPr>
          <w:rFonts w:ascii="Century Gothic" w:hAnsi="Century Gothic"/>
          <w:sz w:val="20"/>
          <w:szCs w:val="21"/>
        </w:rPr>
        <w:t>n a</w:t>
      </w:r>
      <w:r w:rsidRPr="003E445C">
        <w:rPr>
          <w:rFonts w:ascii="Century Gothic" w:hAnsi="Century Gothic"/>
          <w:sz w:val="20"/>
          <w:szCs w:val="21"/>
        </w:rPr>
        <w:t xml:space="preserve">pplication form and information pack </w:t>
      </w:r>
      <w:r w:rsidR="00001F02" w:rsidRPr="003E445C">
        <w:rPr>
          <w:rFonts w:ascii="Century Gothic" w:hAnsi="Century Gothic"/>
          <w:sz w:val="20"/>
          <w:szCs w:val="21"/>
        </w:rPr>
        <w:t>are</w:t>
      </w:r>
      <w:r w:rsidRPr="003E445C">
        <w:rPr>
          <w:rFonts w:ascii="Century Gothic" w:hAnsi="Century Gothic"/>
          <w:sz w:val="20"/>
          <w:szCs w:val="21"/>
        </w:rPr>
        <w:t xml:space="preserve"> available via our </w:t>
      </w:r>
      <w:r w:rsidR="004374B0" w:rsidRPr="003E445C">
        <w:rPr>
          <w:rFonts w:ascii="Century Gothic" w:hAnsi="Century Gothic"/>
          <w:sz w:val="20"/>
          <w:szCs w:val="21"/>
        </w:rPr>
        <w:t>a</w:t>
      </w:r>
      <w:r w:rsidR="007A249F" w:rsidRPr="003E445C">
        <w:rPr>
          <w:rFonts w:ascii="Century Gothic" w:hAnsi="Century Gothic"/>
          <w:sz w:val="20"/>
          <w:szCs w:val="21"/>
        </w:rPr>
        <w:t>cademy</w:t>
      </w:r>
      <w:r w:rsidRPr="003E445C">
        <w:rPr>
          <w:rFonts w:ascii="Century Gothic" w:hAnsi="Century Gothic"/>
          <w:sz w:val="20"/>
          <w:szCs w:val="21"/>
        </w:rPr>
        <w:t xml:space="preserve"> website or</w:t>
      </w:r>
      <w:r w:rsidR="004374B0" w:rsidRPr="003E445C">
        <w:rPr>
          <w:rFonts w:ascii="Century Gothic" w:hAnsi="Century Gothic"/>
          <w:sz w:val="20"/>
          <w:szCs w:val="21"/>
        </w:rPr>
        <w:t xml:space="preserve"> on request by telephoning the a</w:t>
      </w:r>
      <w:r w:rsidRPr="003E445C">
        <w:rPr>
          <w:rFonts w:ascii="Century Gothic" w:hAnsi="Century Gothic"/>
          <w:sz w:val="20"/>
          <w:szCs w:val="21"/>
        </w:rPr>
        <w:t>cademy</w:t>
      </w:r>
      <w:r w:rsidR="008A4194" w:rsidRPr="003E445C">
        <w:rPr>
          <w:rFonts w:ascii="Century Gothic" w:hAnsi="Century Gothic"/>
          <w:sz w:val="20"/>
          <w:szCs w:val="21"/>
        </w:rPr>
        <w:t>.</w:t>
      </w:r>
    </w:p>
    <w:p w14:paraId="68D6742D" w14:textId="50953A38" w:rsidR="00312978" w:rsidRPr="003E445C" w:rsidRDefault="006A36A4" w:rsidP="006A36A4">
      <w:pPr>
        <w:ind w:right="89"/>
        <w:rPr>
          <w:rFonts w:ascii="Century Gothic" w:hAnsi="Century Gothic"/>
          <w:sz w:val="20"/>
          <w:szCs w:val="20"/>
        </w:rPr>
      </w:pPr>
      <w:r>
        <w:rPr>
          <w:rFonts w:ascii="Century Gothic" w:hAnsi="Century Gothic"/>
          <w:noProof/>
          <w:sz w:val="20"/>
          <w:szCs w:val="20"/>
          <w:lang w:eastAsia="en-GB"/>
        </w:rPr>
        <mc:AlternateContent>
          <mc:Choice Requires="wps">
            <w:drawing>
              <wp:anchor distT="0" distB="0" distL="114300" distR="114300" simplePos="0" relativeHeight="251835392" behindDoc="0" locked="0" layoutInCell="1" allowOverlap="1" wp14:anchorId="2F461F2D" wp14:editId="4EA7D04A">
                <wp:simplePos x="0" y="0"/>
                <wp:positionH relativeFrom="column">
                  <wp:posOffset>-175260</wp:posOffset>
                </wp:positionH>
                <wp:positionV relativeFrom="paragraph">
                  <wp:posOffset>164465</wp:posOffset>
                </wp:positionV>
                <wp:extent cx="1898595" cy="1900362"/>
                <wp:effectExtent l="0" t="0" r="0" b="5080"/>
                <wp:wrapNone/>
                <wp:docPr id="2" name="Oval 2"/>
                <wp:cNvGraphicFramePr/>
                <a:graphic xmlns:a="http://schemas.openxmlformats.org/drawingml/2006/main">
                  <a:graphicData uri="http://schemas.microsoft.com/office/word/2010/wordprocessingShape">
                    <wps:wsp>
                      <wps:cNvSpPr/>
                      <wps:spPr>
                        <a:xfrm>
                          <a:off x="0" y="0"/>
                          <a:ext cx="1898595" cy="1900362"/>
                        </a:xfrm>
                        <a:prstGeom prst="ellipse">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59435AF0" w14:textId="77777777" w:rsidR="002610DF" w:rsidRPr="00CA6E2A" w:rsidRDefault="002610DF" w:rsidP="002610DF">
                            <w:pPr>
                              <w:ind w:right="-59"/>
                              <w:jc w:val="center"/>
                              <w:rPr>
                                <w:rFonts w:ascii="Museo Sans Rounded 300" w:hAnsi="Museo Sans Rounded 300"/>
                                <w:sz w:val="18"/>
                                <w:szCs w:val="18"/>
                              </w:rPr>
                            </w:pPr>
                            <w:r w:rsidRPr="00CA6E2A">
                              <w:rPr>
                                <w:rFonts w:ascii="Museo Sans Rounded 300" w:hAnsi="Museo Sans Rounded 300"/>
                                <w:sz w:val="18"/>
                                <w:szCs w:val="18"/>
                              </w:rPr>
                              <w:t>Leading Edge Academies Partnership is committed to safeguarding and promoting the welfare of students and expects all staff to share this commitment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461F2D" id="Oval 2" o:spid="_x0000_s1028" style="position:absolute;margin-left:-13.8pt;margin-top:12.95pt;width:149.5pt;height:149.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belgIAAKQFAAAOAAAAZHJzL2Uyb0RvYy54bWysVF9r2zAQfx/sOwi9r7bTpmtCnRJaOgbd&#10;WtaOPiuylAgknSYpsbNPv5PsuGEtFMb8IN/p/p9+d5dXndFkJ3xQYGtanZSUCMuhUXZd059Pt58u&#10;KAmR2YZpsKKmexHo1eLjh8vWzcUENqAb4Qk6sWHeuppuYnTzogh8IwwLJ+CERaEEb1hE1q+LxrMW&#10;vRtdTMryvGjBN84DFyHg7U0vpIvsX0rB472UQUSia4q5xXz6fK7SWSwu2XztmdsoPqTB/iELw5TF&#10;oKOrGxYZ2Xr1ypVR3EMAGU84mAKkVFzkGrCaqvyrmscNcyLXgs0JbmxT+H9u+ffdgyeqqemEEssM&#10;PtH9jmkySZ1pXZijwqN78AMXkExldtKb9McCSJe7uR+7KbpIOF5WF7OL6WxKCUdZNSvL0/PstXgx&#10;dz7ELwIMSURNhdbKhVQxm7PdXYgYFbUPWuk6gFbNrdI6Mwkl4lp7ginXdLWusqnemm/Q9HfTEr9U&#10;C/rJoErqPXfsSdvkz0Ly3Cv3NyJDaMgktaNvQKbiXotkpe0PIbGFqeQcf4zTp8A4FzZWQxJZO5lJ&#10;DDUanr5vOOgn0z6r0XjyvvFokSODjaOxURb8Ww70mLLs9bFrR3UnMnarbsDOgI8VNHvEk4d+0ILj&#10;twqf9o6F+MA8ThbOIG6LeI+H1NDWFAaKkg3432/dJ30EPEopaXFSaxp+bZkXlOivFkdhVp2dpdHO&#10;zNn08wQZfyxZHUvs1lwDgqXCveR4JpN+1AdSejDPuFSWKSqKmOUYu6Y8+gNzHfsNgmuJi+Uyq+E4&#10;Oxbv7KPjBxwk3D51z8y7Ad8RR+M7HKb6FcZ73fRCFpbbCFLlAUid7vs6vACugozgYW2lXXPMZ62X&#10;5br4AwAA//8DAFBLAwQUAAYACAAAACEA0ATbNeAAAAAKAQAADwAAAGRycy9kb3ducmV2LnhtbEyP&#10;0U6DQBBF3038h82Y+NK0S1ehigxNo2lM9KnFD1hgBFJ2lrDbgn/v+mQfJ/fk3jPZdja9uNDoOssI&#10;61UEgriydccNwlexXz6BcF5zrXvLhPBDDrb57U2m09pOfKDL0TcilLBLNULr/ZBK6aqWjHYrOxCH&#10;7NuORvtwjo2sRz2FctNLFUWJNLrjsNDqgV5bqk7Hs0EoeDed9rMpZHyg5KP8XPD72wLx/m7evYDw&#10;NPt/GP70gzrkwam0Z66d6BGWapMEFEHFzyACoDbrRxAlwoOKFcg8k9cv5L8AAAD//wMAUEsBAi0A&#10;FAAGAAgAAAAhALaDOJL+AAAA4QEAABMAAAAAAAAAAAAAAAAAAAAAAFtDb250ZW50X1R5cGVzXS54&#10;bWxQSwECLQAUAAYACAAAACEAOP0h/9YAAACUAQAACwAAAAAAAAAAAAAAAAAvAQAAX3JlbHMvLnJl&#10;bHNQSwECLQAUAAYACAAAACEAVRLW3pYCAACkBQAADgAAAAAAAAAAAAAAAAAuAgAAZHJzL2Uyb0Rv&#10;Yy54bWxQSwECLQAUAAYACAAAACEA0ATbNeAAAAAKAQAADwAAAAAAAAAAAAAAAADwBAAAZHJzL2Rv&#10;d25yZXYueG1sUEsFBgAAAAAEAAQA8wAAAP0FAAAAAA==&#10;" fillcolor="#7f7f7f [1612]" stroked="f">
                <v:textbox>
                  <w:txbxContent>
                    <w:p w14:paraId="59435AF0" w14:textId="77777777" w:rsidR="002610DF" w:rsidRPr="00CA6E2A" w:rsidRDefault="002610DF" w:rsidP="002610DF">
                      <w:pPr>
                        <w:ind w:right="-59"/>
                        <w:jc w:val="center"/>
                        <w:rPr>
                          <w:rFonts w:ascii="Museo Sans Rounded 300" w:hAnsi="Museo Sans Rounded 300"/>
                          <w:sz w:val="18"/>
                          <w:szCs w:val="18"/>
                        </w:rPr>
                      </w:pPr>
                      <w:r w:rsidRPr="00CA6E2A">
                        <w:rPr>
                          <w:rFonts w:ascii="Museo Sans Rounded 300" w:hAnsi="Museo Sans Rounded 300"/>
                          <w:sz w:val="18"/>
                          <w:szCs w:val="18"/>
                        </w:rPr>
                        <w:t>Leading Edge Academies Partnership is committed to safeguarding and promoting the welfare of students and expects all staff to share this commitment</w:t>
                      </w:r>
                    </w:p>
                  </w:txbxContent>
                </v:textbox>
              </v:oval>
            </w:pict>
          </mc:Fallback>
        </mc:AlternateContent>
      </w:r>
      <w:r w:rsidR="008154C2">
        <w:rPr>
          <w:rFonts w:ascii="Century Gothic" w:hAnsi="Century Gothic"/>
          <w:sz w:val="20"/>
          <w:szCs w:val="20"/>
        </w:rPr>
        <w:tab/>
      </w:r>
      <w:r w:rsidR="008154C2">
        <w:rPr>
          <w:rFonts w:ascii="Century Gothic" w:hAnsi="Century Gothic"/>
          <w:sz w:val="20"/>
          <w:szCs w:val="20"/>
        </w:rPr>
        <w:tab/>
      </w:r>
      <w:r w:rsidR="008154C2">
        <w:rPr>
          <w:rFonts w:ascii="Century Gothic" w:hAnsi="Century Gothic"/>
          <w:sz w:val="20"/>
          <w:szCs w:val="20"/>
        </w:rPr>
        <w:tab/>
        <w:t xml:space="preserve">          </w:t>
      </w:r>
      <w:r w:rsidR="00A44153">
        <w:rPr>
          <w:rFonts w:ascii="Century Gothic" w:hAnsi="Century Gothic"/>
          <w:sz w:val="20"/>
          <w:szCs w:val="20"/>
        </w:rPr>
        <w:t xml:space="preserve">     </w:t>
      </w:r>
      <w:r w:rsidR="00312978" w:rsidRPr="003E445C">
        <w:rPr>
          <w:rFonts w:ascii="Century Gothic" w:hAnsi="Century Gothic"/>
          <w:noProof/>
          <w:sz w:val="20"/>
          <w:szCs w:val="20"/>
          <w:lang w:eastAsia="en-GB"/>
        </w:rPr>
        <mc:AlternateContent>
          <mc:Choice Requires="wps">
            <w:drawing>
              <wp:anchor distT="0" distB="0" distL="114300" distR="114300" simplePos="0" relativeHeight="251807744" behindDoc="0" locked="0" layoutInCell="1" allowOverlap="1" wp14:anchorId="4FF72E12" wp14:editId="4835AEBD">
                <wp:simplePos x="0" y="0"/>
                <wp:positionH relativeFrom="margin">
                  <wp:posOffset>1928495</wp:posOffset>
                </wp:positionH>
                <wp:positionV relativeFrom="paragraph">
                  <wp:posOffset>89535</wp:posOffset>
                </wp:positionV>
                <wp:extent cx="4057650" cy="5524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057650" cy="552450"/>
                        </a:xfrm>
                        <a:prstGeom prst="rect">
                          <a:avLst/>
                        </a:prstGeom>
                        <a:solidFill>
                          <a:schemeClr val="lt1"/>
                        </a:solidFill>
                        <a:ln w="6350">
                          <a:noFill/>
                        </a:ln>
                      </wps:spPr>
                      <wps:txbx>
                        <w:txbxContent>
                          <w:p w14:paraId="42860B7B" w14:textId="755A4710" w:rsidR="00E63B90" w:rsidRPr="006A36A4" w:rsidRDefault="00E63B90">
                            <w:pPr>
                              <w:rPr>
                                <w:rFonts w:ascii="Century Gothic" w:hAnsi="Century Gothic"/>
                                <w:sz w:val="20"/>
                                <w:szCs w:val="20"/>
                              </w:rPr>
                            </w:pPr>
                            <w:r w:rsidRPr="006A36A4">
                              <w:rPr>
                                <w:rFonts w:ascii="Century Gothic" w:hAnsi="Century Gothic"/>
                                <w:b/>
                                <w:bCs/>
                                <w:sz w:val="20"/>
                                <w:szCs w:val="20"/>
                              </w:rPr>
                              <w:t xml:space="preserve">Closing date for applications: </w:t>
                            </w:r>
                            <w:r w:rsidR="008154C2" w:rsidRPr="006A36A4">
                              <w:rPr>
                                <w:rFonts w:ascii="Century Gothic" w:hAnsi="Century Gothic"/>
                                <w:sz w:val="20"/>
                                <w:szCs w:val="20"/>
                              </w:rPr>
                              <w:t xml:space="preserve">noon </w:t>
                            </w:r>
                            <w:r w:rsidR="00EF6023">
                              <w:rPr>
                                <w:rFonts w:ascii="Century Gothic" w:hAnsi="Century Gothic"/>
                                <w:sz w:val="20"/>
                                <w:szCs w:val="20"/>
                              </w:rPr>
                              <w:t>Monday 16th</w:t>
                            </w:r>
                            <w:r w:rsidR="004E0F2E" w:rsidRPr="006A36A4">
                              <w:rPr>
                                <w:rFonts w:ascii="Century Gothic" w:hAnsi="Century Gothic"/>
                                <w:sz w:val="20"/>
                                <w:szCs w:val="20"/>
                              </w:rPr>
                              <w:t xml:space="preserve"> May 2022</w:t>
                            </w:r>
                          </w:p>
                          <w:p w14:paraId="31F17EC6" w14:textId="1CFB9174" w:rsidR="00312978" w:rsidRPr="006A36A4" w:rsidRDefault="00312978">
                            <w:pPr>
                              <w:rPr>
                                <w:rFonts w:ascii="Century Gothic" w:hAnsi="Century Gothic"/>
                                <w:sz w:val="20"/>
                                <w:szCs w:val="20"/>
                              </w:rPr>
                            </w:pPr>
                            <w:r w:rsidRPr="006A36A4">
                              <w:rPr>
                                <w:rFonts w:ascii="Century Gothic" w:hAnsi="Century Gothic"/>
                                <w:b/>
                                <w:bCs/>
                                <w:sz w:val="20"/>
                                <w:szCs w:val="20"/>
                              </w:rPr>
                              <w:t xml:space="preserve">Interviews: </w:t>
                            </w:r>
                            <w:r w:rsidR="00EF6023">
                              <w:rPr>
                                <w:rFonts w:ascii="Century Gothic" w:hAnsi="Century Gothic"/>
                                <w:sz w:val="20"/>
                                <w:szCs w:val="20"/>
                              </w:rPr>
                              <w:t xml:space="preserve">Friday </w:t>
                            </w:r>
                            <w:r w:rsidR="00EF6023">
                              <w:rPr>
                                <w:rFonts w:ascii="Century Gothic" w:hAnsi="Century Gothic"/>
                                <w:sz w:val="20"/>
                                <w:szCs w:val="20"/>
                              </w:rPr>
                              <w:t>20</w:t>
                            </w:r>
                            <w:bookmarkStart w:id="0" w:name="_GoBack"/>
                            <w:bookmarkEnd w:id="0"/>
                            <w:r w:rsidR="00EF6023" w:rsidRPr="00EF6023">
                              <w:rPr>
                                <w:rFonts w:ascii="Century Gothic" w:hAnsi="Century Gothic"/>
                                <w:sz w:val="20"/>
                                <w:szCs w:val="20"/>
                                <w:vertAlign w:val="superscript"/>
                              </w:rPr>
                              <w:t>th</w:t>
                            </w:r>
                            <w:r w:rsidR="00EF6023">
                              <w:rPr>
                                <w:rFonts w:ascii="Century Gothic" w:hAnsi="Century Gothic"/>
                                <w:sz w:val="20"/>
                                <w:szCs w:val="20"/>
                              </w:rPr>
                              <w:t xml:space="preserve"> May 2022</w:t>
                            </w:r>
                          </w:p>
                          <w:p w14:paraId="0797DD05" w14:textId="1E5A6C24" w:rsidR="00312978" w:rsidRPr="006A36A4" w:rsidRDefault="00312978">
                            <w:pPr>
                              <w:rPr>
                                <w:rFonts w:ascii="Century Gothic" w:hAnsi="Century Gothic"/>
                                <w:sz w:val="20"/>
                                <w:szCs w:val="20"/>
                              </w:rPr>
                            </w:pPr>
                            <w:r w:rsidRPr="006A36A4">
                              <w:rPr>
                                <w:rFonts w:ascii="Century Gothic" w:hAnsi="Century Gothic"/>
                                <w:b/>
                                <w:bCs/>
                                <w:sz w:val="20"/>
                                <w:szCs w:val="20"/>
                              </w:rPr>
                              <w:t xml:space="preserve">Start: </w:t>
                            </w:r>
                            <w:r w:rsidR="00FE5533" w:rsidRPr="006A36A4">
                              <w:rPr>
                                <w:rFonts w:ascii="Century Gothic" w:hAnsi="Century Gothic"/>
                                <w:sz w:val="20"/>
                                <w:szCs w:val="20"/>
                              </w:rPr>
                              <w:t>September</w:t>
                            </w:r>
                            <w:r w:rsidR="003C6EEA" w:rsidRPr="006A36A4">
                              <w:rPr>
                                <w:rFonts w:ascii="Century Gothic" w:hAnsi="Century Gothic"/>
                                <w:sz w:val="20"/>
                                <w:szCs w:val="20"/>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72E12" id="_x0000_t202" coordsize="21600,21600" o:spt="202" path="m,l,21600r21600,l21600,xe">
                <v:stroke joinstyle="miter"/>
                <v:path gradientshapeok="t" o:connecttype="rect"/>
              </v:shapetype>
              <v:shape id="Text Box 34" o:spid="_x0000_s1029" type="#_x0000_t202" style="position:absolute;margin-left:151.85pt;margin-top:7.05pt;width:319.5pt;height:43.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nmQwIAAIIEAAAOAAAAZHJzL2Uyb0RvYy54bWysVFFv2jAQfp+0/2D5fQQo0A4RKkbFNKlq&#10;K8HUZ+M4EMnxebYh6X79PjvQsm5P016c8935u7vv7jK7bWvNjsr5ikzOB70+Z8pIKiqzy/n3zerT&#10;DWc+CFMITUbl/EV5fjv/+GHW2Kka0p50oRwDiPHTxuZ8H4KdZpmXe1UL3yOrDIwluVoEXN0uK5xo&#10;gF7rbNjvT7KGXGEdSeU9tHedkc8TflkqGR7L0qvAdM6RW0inS+c2ntl8JqY7J+y+kqc0xD9kUYvK&#10;IOgr1J0Igh1c9QdUXUlHnsrQk1RnVJaVVKkGVDPov6tmvRdWpVpAjrevNPn/Bysfjk+OVUXOr0ac&#10;GVGjRxvVBvaFWgYV+Gmsn8JtbeEYWujR57PeQxnLbktXxy8KYrCD6ZdXdiOahHLUH19PxjBJ2Mbj&#10;4Qgy4LO319b58FVRzaKQc4fuJVLF8d6HzvXsEoN50lWxqrROlzgxaqkdOwr0WoeUI8B/89KGNTmf&#10;XCF0fGQoPu+QtUEusdaupiiFdtt23Jzr3VLxAhocdYPkrVxVyPVe+PAkHCYH5WEbwiOOUhNi0Uni&#10;bE/u59/00R8NhZWzBpOYc//jIJziTH8zaPXnwWgURzddRuPrIS7u0rK9tJhDvSQQMMDeWZnE6B/0&#10;WSwd1c9YmkWMCpMwErFzHs7iMnT7gaWTarFIThhWK8K9WVsZoSN3sROb9lk4e2pXQKMf6DyzYvqu&#10;a51vx/riEKisUksjzx2rJ/ox6GkoTksZN+nynrzefh3zXwAAAP//AwBQSwMEFAAGAAgAAAAhAOzk&#10;ksXgAAAACgEAAA8AAABkcnMvZG93bnJldi54bWxMj81OwzAQhO9IvIO1SFwQtdMUCiFOhRBQiRsN&#10;P+LmxksSEa+j2E3C27Oc4Lgzn2Zn8s3sOjHiEFpPGpKFAoFUedtSreGlfDi/AhGiIWs6T6jhGwNs&#10;iuOj3GTWT/SM4y7WgkMoZEZDE2OfSRmqBp0JC98jsffpB2cin0Mt7WAmDnedXCp1KZ1piT80pse7&#10;Bquv3cFp+Dir35/C/Pg6pRdpf78dy/WbLbU+PZlvb0BEnOMfDL/1uToU3GnvD2SD6DSkKl0zysYq&#10;AcHA9WrJwp4FlSQgi1z+n1D8AAAA//8DAFBLAQItABQABgAIAAAAIQC2gziS/gAAAOEBAAATAAAA&#10;AAAAAAAAAAAAAAAAAABbQ29udGVudF9UeXBlc10ueG1sUEsBAi0AFAAGAAgAAAAhADj9If/WAAAA&#10;lAEAAAsAAAAAAAAAAAAAAAAALwEAAF9yZWxzLy5yZWxzUEsBAi0AFAAGAAgAAAAhAKFySeZDAgAA&#10;ggQAAA4AAAAAAAAAAAAAAAAALgIAAGRycy9lMm9Eb2MueG1sUEsBAi0AFAAGAAgAAAAhAOzkksXg&#10;AAAACgEAAA8AAAAAAAAAAAAAAAAAnQQAAGRycy9kb3ducmV2LnhtbFBLBQYAAAAABAAEAPMAAACq&#10;BQAAAAA=&#10;" fillcolor="white [3201]" stroked="f" strokeweight=".5pt">
                <v:textbox>
                  <w:txbxContent>
                    <w:p w14:paraId="42860B7B" w14:textId="755A4710" w:rsidR="00E63B90" w:rsidRPr="006A36A4" w:rsidRDefault="00E63B90">
                      <w:pPr>
                        <w:rPr>
                          <w:rFonts w:ascii="Century Gothic" w:hAnsi="Century Gothic"/>
                          <w:sz w:val="20"/>
                          <w:szCs w:val="20"/>
                        </w:rPr>
                      </w:pPr>
                      <w:r w:rsidRPr="006A36A4">
                        <w:rPr>
                          <w:rFonts w:ascii="Century Gothic" w:hAnsi="Century Gothic"/>
                          <w:b/>
                          <w:bCs/>
                          <w:sz w:val="20"/>
                          <w:szCs w:val="20"/>
                        </w:rPr>
                        <w:t xml:space="preserve">Closing date for applications: </w:t>
                      </w:r>
                      <w:r w:rsidR="008154C2" w:rsidRPr="006A36A4">
                        <w:rPr>
                          <w:rFonts w:ascii="Century Gothic" w:hAnsi="Century Gothic"/>
                          <w:sz w:val="20"/>
                          <w:szCs w:val="20"/>
                        </w:rPr>
                        <w:t xml:space="preserve">noon </w:t>
                      </w:r>
                      <w:r w:rsidR="00EF6023">
                        <w:rPr>
                          <w:rFonts w:ascii="Century Gothic" w:hAnsi="Century Gothic"/>
                          <w:sz w:val="20"/>
                          <w:szCs w:val="20"/>
                        </w:rPr>
                        <w:t>Monday 16th</w:t>
                      </w:r>
                      <w:r w:rsidR="004E0F2E" w:rsidRPr="006A36A4">
                        <w:rPr>
                          <w:rFonts w:ascii="Century Gothic" w:hAnsi="Century Gothic"/>
                          <w:sz w:val="20"/>
                          <w:szCs w:val="20"/>
                        </w:rPr>
                        <w:t xml:space="preserve"> May 2022</w:t>
                      </w:r>
                    </w:p>
                    <w:p w14:paraId="31F17EC6" w14:textId="1CFB9174" w:rsidR="00312978" w:rsidRPr="006A36A4" w:rsidRDefault="00312978">
                      <w:pPr>
                        <w:rPr>
                          <w:rFonts w:ascii="Century Gothic" w:hAnsi="Century Gothic"/>
                          <w:sz w:val="20"/>
                          <w:szCs w:val="20"/>
                        </w:rPr>
                      </w:pPr>
                      <w:r w:rsidRPr="006A36A4">
                        <w:rPr>
                          <w:rFonts w:ascii="Century Gothic" w:hAnsi="Century Gothic"/>
                          <w:b/>
                          <w:bCs/>
                          <w:sz w:val="20"/>
                          <w:szCs w:val="20"/>
                        </w:rPr>
                        <w:t xml:space="preserve">Interviews: </w:t>
                      </w:r>
                      <w:r w:rsidR="00EF6023">
                        <w:rPr>
                          <w:rFonts w:ascii="Century Gothic" w:hAnsi="Century Gothic"/>
                          <w:sz w:val="20"/>
                          <w:szCs w:val="20"/>
                        </w:rPr>
                        <w:t xml:space="preserve">Friday </w:t>
                      </w:r>
                      <w:r w:rsidR="00EF6023">
                        <w:rPr>
                          <w:rFonts w:ascii="Century Gothic" w:hAnsi="Century Gothic"/>
                          <w:sz w:val="20"/>
                          <w:szCs w:val="20"/>
                        </w:rPr>
                        <w:t>20</w:t>
                      </w:r>
                      <w:bookmarkStart w:id="1" w:name="_GoBack"/>
                      <w:bookmarkEnd w:id="1"/>
                      <w:r w:rsidR="00EF6023" w:rsidRPr="00EF6023">
                        <w:rPr>
                          <w:rFonts w:ascii="Century Gothic" w:hAnsi="Century Gothic"/>
                          <w:sz w:val="20"/>
                          <w:szCs w:val="20"/>
                          <w:vertAlign w:val="superscript"/>
                        </w:rPr>
                        <w:t>th</w:t>
                      </w:r>
                      <w:r w:rsidR="00EF6023">
                        <w:rPr>
                          <w:rFonts w:ascii="Century Gothic" w:hAnsi="Century Gothic"/>
                          <w:sz w:val="20"/>
                          <w:szCs w:val="20"/>
                        </w:rPr>
                        <w:t xml:space="preserve"> May 2022</w:t>
                      </w:r>
                    </w:p>
                    <w:p w14:paraId="0797DD05" w14:textId="1E5A6C24" w:rsidR="00312978" w:rsidRPr="006A36A4" w:rsidRDefault="00312978">
                      <w:pPr>
                        <w:rPr>
                          <w:rFonts w:ascii="Century Gothic" w:hAnsi="Century Gothic"/>
                          <w:sz w:val="20"/>
                          <w:szCs w:val="20"/>
                        </w:rPr>
                      </w:pPr>
                      <w:r w:rsidRPr="006A36A4">
                        <w:rPr>
                          <w:rFonts w:ascii="Century Gothic" w:hAnsi="Century Gothic"/>
                          <w:b/>
                          <w:bCs/>
                          <w:sz w:val="20"/>
                          <w:szCs w:val="20"/>
                        </w:rPr>
                        <w:t xml:space="preserve">Start: </w:t>
                      </w:r>
                      <w:r w:rsidR="00FE5533" w:rsidRPr="006A36A4">
                        <w:rPr>
                          <w:rFonts w:ascii="Century Gothic" w:hAnsi="Century Gothic"/>
                          <w:sz w:val="20"/>
                          <w:szCs w:val="20"/>
                        </w:rPr>
                        <w:t>September</w:t>
                      </w:r>
                      <w:r w:rsidR="003C6EEA" w:rsidRPr="006A36A4">
                        <w:rPr>
                          <w:rFonts w:ascii="Century Gothic" w:hAnsi="Century Gothic"/>
                          <w:sz w:val="20"/>
                          <w:szCs w:val="20"/>
                        </w:rPr>
                        <w:t xml:space="preserve"> 2022</w:t>
                      </w:r>
                    </w:p>
                  </w:txbxContent>
                </v:textbox>
                <w10:wrap anchorx="margin"/>
              </v:shape>
            </w:pict>
          </mc:Fallback>
        </mc:AlternateContent>
      </w:r>
    </w:p>
    <w:p w14:paraId="52E97748" w14:textId="16976189" w:rsidR="00C8346D" w:rsidRPr="001630AE" w:rsidRDefault="002F41BF" w:rsidP="00C8346D">
      <w:pPr>
        <w:tabs>
          <w:tab w:val="left" w:pos="2977"/>
        </w:tabs>
        <w:ind w:right="89"/>
        <w:rPr>
          <w:rFonts w:ascii="Century Gothic" w:hAnsi="Century Gothic"/>
          <w:sz w:val="20"/>
          <w:szCs w:val="20"/>
        </w:rPr>
      </w:pPr>
      <w:r>
        <w:rPr>
          <w:rFonts w:ascii="Century Gothic" w:hAnsi="Century Gothic"/>
          <w:sz w:val="20"/>
          <w:szCs w:val="20"/>
        </w:rPr>
        <w:t xml:space="preserve"> </w:t>
      </w:r>
    </w:p>
    <w:p w14:paraId="0B22613B" w14:textId="456E8133" w:rsidR="00312978" w:rsidRDefault="007A249F" w:rsidP="00312978">
      <w:pPr>
        <w:tabs>
          <w:tab w:val="left" w:pos="2552"/>
        </w:tabs>
        <w:ind w:right="89"/>
        <w:jc w:val="center"/>
        <w:rPr>
          <w:rFonts w:ascii="Century Gothic" w:hAnsi="Century Gothic"/>
          <w:sz w:val="20"/>
          <w:szCs w:val="20"/>
        </w:rPr>
      </w:pPr>
      <w:r>
        <w:rPr>
          <w:rFonts w:ascii="Century Gothic" w:hAnsi="Century Gothic"/>
          <w:sz w:val="20"/>
          <w:szCs w:val="20"/>
        </w:rPr>
        <w:tab/>
      </w:r>
    </w:p>
    <w:p w14:paraId="3815A0EA" w14:textId="52055CE7" w:rsidR="00C8346D" w:rsidRPr="00E63B90" w:rsidRDefault="00524653" w:rsidP="00312978">
      <w:pPr>
        <w:tabs>
          <w:tab w:val="left" w:pos="2552"/>
        </w:tabs>
        <w:ind w:right="89"/>
        <w:jc w:val="center"/>
        <w:rPr>
          <w:rFonts w:ascii="Museo Sans Rounded 300" w:hAnsi="Museo Sans Rounded 300"/>
          <w:sz w:val="20"/>
          <w:szCs w:val="20"/>
        </w:rPr>
      </w:pPr>
      <w:r w:rsidRPr="00E63B90">
        <w:rPr>
          <w:rFonts w:ascii="Museo Sans Rounded 300" w:hAnsi="Museo Sans Rounded 300"/>
          <w:sz w:val="20"/>
          <w:szCs w:val="20"/>
        </w:rPr>
        <w:t xml:space="preserve"> </w:t>
      </w:r>
    </w:p>
    <w:p w14:paraId="30CB15B6" w14:textId="7C7CFF1D" w:rsidR="00C8346D" w:rsidRPr="00200F37" w:rsidRDefault="00C8346D" w:rsidP="00C8346D">
      <w:pPr>
        <w:ind w:right="89"/>
        <w:rPr>
          <w:rFonts w:ascii="Century Gothic" w:hAnsi="Century Gothic"/>
        </w:rPr>
      </w:pPr>
    </w:p>
    <w:p w14:paraId="7A0CC5C0" w14:textId="3EB15B03" w:rsidR="00C8346D" w:rsidRPr="006A36A4" w:rsidRDefault="00C8346D" w:rsidP="007A249F">
      <w:pPr>
        <w:shd w:val="clear" w:color="auto" w:fill="31849B" w:themeFill="accent5" w:themeFillShade="BF"/>
        <w:tabs>
          <w:tab w:val="left" w:pos="2977"/>
        </w:tabs>
        <w:ind w:right="89"/>
        <w:rPr>
          <w:rFonts w:ascii="Century Gothic" w:hAnsi="Century Gothic"/>
          <w:color w:val="FFFFFF" w:themeColor="background1"/>
          <w:sz w:val="20"/>
          <w:szCs w:val="20"/>
        </w:rPr>
      </w:pPr>
      <w:r>
        <w:rPr>
          <w:rFonts w:ascii="Century Gothic" w:hAnsi="Century Gothic"/>
          <w:b/>
        </w:rPr>
        <w:tab/>
      </w:r>
      <w:r w:rsidRPr="006A36A4">
        <w:rPr>
          <w:rFonts w:ascii="Century Gothic" w:hAnsi="Century Gothic"/>
          <w:color w:val="FFFFFF" w:themeColor="background1"/>
          <w:sz w:val="20"/>
          <w:szCs w:val="20"/>
        </w:rPr>
        <w:t xml:space="preserve">Please return </w:t>
      </w:r>
      <w:r w:rsidR="007A249F" w:rsidRPr="006A36A4">
        <w:rPr>
          <w:rFonts w:ascii="Century Gothic" w:hAnsi="Century Gothic"/>
          <w:color w:val="FFFFFF" w:themeColor="background1"/>
          <w:sz w:val="20"/>
          <w:szCs w:val="20"/>
        </w:rPr>
        <w:t>completed</w:t>
      </w:r>
      <w:r w:rsidRPr="006A36A4">
        <w:rPr>
          <w:rFonts w:ascii="Century Gothic" w:hAnsi="Century Gothic"/>
          <w:color w:val="FFFFFF" w:themeColor="background1"/>
          <w:sz w:val="20"/>
          <w:szCs w:val="20"/>
        </w:rPr>
        <w:t xml:space="preserve"> application forms to </w:t>
      </w:r>
      <w:r w:rsidR="00CA6E2A" w:rsidRPr="006A36A4">
        <w:rPr>
          <w:rFonts w:ascii="Century Gothic" w:hAnsi="Century Gothic"/>
          <w:color w:val="FFFFFF" w:themeColor="background1"/>
          <w:sz w:val="20"/>
          <w:szCs w:val="20"/>
        </w:rPr>
        <w:t>Claire Grist</w:t>
      </w:r>
      <w:r w:rsidRPr="006A36A4">
        <w:rPr>
          <w:rFonts w:ascii="Century Gothic" w:hAnsi="Century Gothic"/>
          <w:color w:val="FFFFFF" w:themeColor="background1"/>
          <w:sz w:val="20"/>
          <w:szCs w:val="20"/>
        </w:rPr>
        <w:t xml:space="preserve"> </w:t>
      </w:r>
      <w:r w:rsidR="007A249F" w:rsidRPr="006A36A4">
        <w:rPr>
          <w:rFonts w:ascii="Century Gothic" w:hAnsi="Century Gothic"/>
          <w:color w:val="FFFFFF" w:themeColor="background1"/>
          <w:sz w:val="20"/>
          <w:szCs w:val="20"/>
        </w:rPr>
        <w:t>at</w:t>
      </w:r>
    </w:p>
    <w:p w14:paraId="67BB1B5B" w14:textId="76D50FAE" w:rsidR="007A249F" w:rsidRPr="006A36A4" w:rsidRDefault="007A249F" w:rsidP="002F3130">
      <w:pPr>
        <w:shd w:val="clear" w:color="auto" w:fill="31849B" w:themeFill="accent5" w:themeFillShade="BF"/>
        <w:tabs>
          <w:tab w:val="left" w:pos="2977"/>
        </w:tabs>
        <w:ind w:right="89"/>
        <w:rPr>
          <w:rFonts w:ascii="Century Gothic" w:hAnsi="Century Gothic"/>
          <w:color w:val="FFFFFF" w:themeColor="background1"/>
          <w:sz w:val="20"/>
          <w:szCs w:val="20"/>
        </w:rPr>
      </w:pPr>
      <w:r w:rsidRPr="006A36A4">
        <w:rPr>
          <w:rFonts w:ascii="Century Gothic" w:hAnsi="Century Gothic"/>
          <w:color w:val="FFFFFF" w:themeColor="background1"/>
          <w:sz w:val="20"/>
          <w:szCs w:val="20"/>
        </w:rPr>
        <w:tab/>
      </w:r>
      <w:r w:rsidR="002F3130" w:rsidRPr="006A36A4">
        <w:rPr>
          <w:rFonts w:ascii="Century Gothic" w:hAnsi="Century Gothic"/>
          <w:color w:val="FFFFFF" w:themeColor="background1"/>
          <w:sz w:val="20"/>
          <w:szCs w:val="20"/>
        </w:rPr>
        <w:t>Fowey River Academy, Windmill, Fowey, PL23 1HE.</w:t>
      </w:r>
    </w:p>
    <w:p w14:paraId="29B1BCF6" w14:textId="0870F7FE" w:rsidR="007A249F" w:rsidRPr="006A36A4" w:rsidRDefault="00C8346D" w:rsidP="007A249F">
      <w:pPr>
        <w:shd w:val="clear" w:color="auto" w:fill="31849B" w:themeFill="accent5" w:themeFillShade="BF"/>
        <w:tabs>
          <w:tab w:val="left" w:pos="2977"/>
        </w:tabs>
        <w:ind w:right="89"/>
        <w:rPr>
          <w:rFonts w:ascii="Century Gothic" w:hAnsi="Century Gothic"/>
          <w:color w:val="FFFFFF" w:themeColor="background1"/>
          <w:sz w:val="20"/>
          <w:szCs w:val="20"/>
        </w:rPr>
      </w:pPr>
      <w:r w:rsidRPr="006A36A4">
        <w:rPr>
          <w:rFonts w:ascii="Century Gothic" w:hAnsi="Century Gothic"/>
          <w:color w:val="FFFFFF" w:themeColor="background1"/>
          <w:sz w:val="20"/>
          <w:szCs w:val="20"/>
        </w:rPr>
        <w:tab/>
        <w:t xml:space="preserve">The successful candidate will </w:t>
      </w:r>
      <w:r w:rsidR="007A249F" w:rsidRPr="006A36A4">
        <w:rPr>
          <w:rFonts w:ascii="Century Gothic" w:hAnsi="Century Gothic"/>
          <w:color w:val="FFFFFF" w:themeColor="background1"/>
          <w:sz w:val="20"/>
          <w:szCs w:val="20"/>
        </w:rPr>
        <w:t>be subjected to</w:t>
      </w:r>
      <w:r w:rsidRPr="006A36A4">
        <w:rPr>
          <w:rFonts w:ascii="Century Gothic" w:hAnsi="Century Gothic"/>
          <w:color w:val="FFFFFF" w:themeColor="background1"/>
          <w:sz w:val="20"/>
          <w:szCs w:val="20"/>
        </w:rPr>
        <w:t xml:space="preserve"> reference</w:t>
      </w:r>
    </w:p>
    <w:p w14:paraId="231CDD27" w14:textId="38C092D7" w:rsidR="00C8346D" w:rsidRPr="00312978" w:rsidRDefault="007A249F" w:rsidP="007A249F">
      <w:pPr>
        <w:shd w:val="clear" w:color="auto" w:fill="31849B" w:themeFill="accent5" w:themeFillShade="BF"/>
        <w:tabs>
          <w:tab w:val="left" w:pos="2977"/>
        </w:tabs>
        <w:ind w:right="89"/>
        <w:rPr>
          <w:rFonts w:ascii="Century Gothic" w:hAnsi="Century Gothic"/>
          <w:color w:val="FFFFFF" w:themeColor="background1"/>
          <w:sz w:val="20"/>
          <w:szCs w:val="20"/>
        </w:rPr>
      </w:pPr>
      <w:r w:rsidRPr="006A36A4">
        <w:rPr>
          <w:rFonts w:ascii="Century Gothic" w:hAnsi="Century Gothic"/>
          <w:color w:val="FFFFFF" w:themeColor="background1"/>
          <w:sz w:val="20"/>
          <w:szCs w:val="20"/>
        </w:rPr>
        <w:tab/>
      </w:r>
      <w:r w:rsidR="00C8346D" w:rsidRPr="006A36A4">
        <w:rPr>
          <w:rFonts w:ascii="Century Gothic" w:hAnsi="Century Gothic"/>
          <w:color w:val="FFFFFF" w:themeColor="background1"/>
          <w:sz w:val="20"/>
          <w:szCs w:val="20"/>
        </w:rPr>
        <w:t>checks with previous employers and an enhance</w:t>
      </w:r>
      <w:r w:rsidR="00D5460D" w:rsidRPr="006A36A4">
        <w:rPr>
          <w:rFonts w:ascii="Century Gothic" w:hAnsi="Century Gothic"/>
          <w:color w:val="FFFFFF" w:themeColor="background1"/>
          <w:sz w:val="20"/>
          <w:szCs w:val="20"/>
        </w:rPr>
        <w:t>d</w:t>
      </w:r>
      <w:r w:rsidR="00C8346D" w:rsidRPr="006A36A4">
        <w:rPr>
          <w:rFonts w:ascii="Century Gothic" w:hAnsi="Century Gothic"/>
          <w:color w:val="FFFFFF" w:themeColor="background1"/>
          <w:sz w:val="20"/>
          <w:szCs w:val="20"/>
        </w:rPr>
        <w:t xml:space="preserve"> </w:t>
      </w:r>
      <w:r w:rsidRPr="006A36A4">
        <w:rPr>
          <w:rFonts w:ascii="Century Gothic" w:hAnsi="Century Gothic"/>
          <w:color w:val="FFFFFF" w:themeColor="background1"/>
          <w:sz w:val="20"/>
          <w:szCs w:val="20"/>
        </w:rPr>
        <w:t>DBS</w:t>
      </w:r>
      <w:r w:rsidR="00C8346D" w:rsidRPr="006A36A4">
        <w:rPr>
          <w:rFonts w:ascii="Century Gothic" w:hAnsi="Century Gothic"/>
          <w:color w:val="FFFFFF" w:themeColor="background1"/>
          <w:sz w:val="20"/>
          <w:szCs w:val="20"/>
        </w:rPr>
        <w:tab/>
        <w:t>disclosure check</w:t>
      </w:r>
      <w:r w:rsidR="00D5460D" w:rsidRPr="006A36A4">
        <w:rPr>
          <w:rFonts w:ascii="Century Gothic" w:hAnsi="Century Gothic"/>
          <w:color w:val="FFFFFF" w:themeColor="background1"/>
          <w:sz w:val="20"/>
          <w:szCs w:val="20"/>
        </w:rPr>
        <w:t>.</w:t>
      </w:r>
    </w:p>
    <w:p w14:paraId="570B4066" w14:textId="1F023EBB" w:rsidR="00113168" w:rsidRPr="00113168" w:rsidRDefault="00113168" w:rsidP="00113168">
      <w:pPr>
        <w:rPr>
          <w:rFonts w:ascii="Century Gothic" w:hAnsi="Century Gothic"/>
          <w:sz w:val="20"/>
          <w:szCs w:val="20"/>
        </w:rPr>
        <w:sectPr w:rsidR="00113168" w:rsidRPr="00113168" w:rsidSect="0053260E">
          <w:pgSz w:w="11900" w:h="16840"/>
          <w:pgMar w:top="1418" w:right="1418" w:bottom="567" w:left="1418" w:header="709" w:footer="709" w:gutter="0"/>
          <w:cols w:space="708"/>
        </w:sectPr>
      </w:pPr>
    </w:p>
    <w:p w14:paraId="7A424BD4" w14:textId="25020614" w:rsidR="00FF7242" w:rsidRPr="00A0326F" w:rsidRDefault="00FF7242" w:rsidP="00FF7242">
      <w:pPr>
        <w:rPr>
          <w:rFonts w:ascii="Century Gothic" w:hAnsi="Century Gothic"/>
          <w:b/>
          <w:color w:val="1882A2"/>
          <w:sz w:val="32"/>
          <w:szCs w:val="32"/>
        </w:rPr>
      </w:pPr>
      <w:r w:rsidRPr="00A0326F">
        <w:rPr>
          <w:rFonts w:ascii="Century Gothic" w:hAnsi="Century Gothic"/>
          <w:b/>
          <w:color w:val="1882A2"/>
          <w:sz w:val="32"/>
          <w:szCs w:val="32"/>
        </w:rPr>
        <w:lastRenderedPageBreak/>
        <w:t>Welcome</w:t>
      </w:r>
    </w:p>
    <w:p w14:paraId="5C63F887" w14:textId="5FAFBDE9" w:rsidR="00FF7242" w:rsidRPr="00200F37" w:rsidRDefault="00FA57E9" w:rsidP="00FF7242">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21056" behindDoc="0" locked="0" layoutInCell="1" allowOverlap="1" wp14:anchorId="7415830F" wp14:editId="2E346B68">
                <wp:simplePos x="0" y="0"/>
                <wp:positionH relativeFrom="column">
                  <wp:posOffset>-47708</wp:posOffset>
                </wp:positionH>
                <wp:positionV relativeFrom="paragraph">
                  <wp:posOffset>83627</wp:posOffset>
                </wp:positionV>
                <wp:extent cx="5876014" cy="0"/>
                <wp:effectExtent l="0" t="12700" r="29845" b="25400"/>
                <wp:wrapNone/>
                <wp:docPr id="6" name="Straight Connector 6"/>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27DAA40" id="Straight Connector 6"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6.6pt" to="458.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wx4gEAACYEAAAOAAAAZHJzL2Uyb0RvYy54bWysU02P0zAQvSPxHyzfaZICpYqa7qGr5YKg&#10;Ypcf4DrjxpK/ZJsm/feMnTSpAGklxMXx2O/NzHue7B4GrcgFfJDWNLRalZSA4baV5tzQHy9P77aU&#10;hMhMy5Q10NArBPqwf/tm17sa1razqgVPMIkJde8a2sXo6qIIvAPNwso6MHgprNcsYujPRetZj9m1&#10;KtZluSl661vnLYcQ8PRxvKT7nF8I4PGbEAEiUQ3F3mJefV5PaS32O1afPXOd5FMb7B+60EwaLDqn&#10;emSRkZ9e/pFKS+5tsCKuuNWFFUJyyBpQTVX+pua5Yw6yFjQnuNmm8P/S8q+XoyeybeiGEsM0PtFz&#10;9Eyeu0gO1hg00HqyST71LtQIP5ijn6Lgjj6JHoTX6YtyyJC9vc7ewhAJx8OP20+bsvpACb/dFQvR&#10;+RA/g9UkbRqqpEmyWc0uX0LEYgi9QdKxMqRv6PttVeKTcu2w+/akMiNYJdsnqVTC5SmCg/LkwvD9&#10;41AlHZjsDoWRMgkMeVqmeknrqC7v4lXBWPg7CHQL9azHcmlOlwqMczDxVkUZRCeawH5mYvk6ccIv&#10;Xc3k6nXyqONW2Zo4k7U01v8twWKMGPFo0p3utD3Z9prfPV/gMGYfpx8nTft9nOnL773/BQAA//8D&#10;AFBLAwQUAAYACAAAACEAnYbFdOIAAAANAQAADwAAAGRycy9kb3ducmV2LnhtbExPTU/DMAy9I/Ef&#10;IiNxQVvaFRjrmk6DaRckEBQOHLPGtBWN0zXZ2v17jDjAxZLfs99HthptK47Y+8aRgngagUAqnWmo&#10;UvD+tp3cgfBBk9GtI1RwQg+r/Pws06lxA73isQiVYBHyqVZQh9ClUvqyRqv91HVIzH263urAa19J&#10;0+uBxW0rZ1F0K61uiB1q3eFDjeVXcbAKHs3pKm43232yL1+eiuR5uP+4Xit1eTFuljzWSxABx/D3&#10;AT8dOD/kHGznDmS8aBVM5jd8yXgyA8H8Ip4vQOx+AZln8n+L/BsAAP//AwBQSwECLQAUAAYACAAA&#10;ACEAtoM4kv4AAADhAQAAEwAAAAAAAAAAAAAAAAAAAAAAW0NvbnRlbnRfVHlwZXNdLnhtbFBLAQIt&#10;ABQABgAIAAAAIQA4/SH/1gAAAJQBAAALAAAAAAAAAAAAAAAAAC8BAABfcmVscy8ucmVsc1BLAQIt&#10;ABQABgAIAAAAIQDLlrwx4gEAACYEAAAOAAAAAAAAAAAAAAAAAC4CAABkcnMvZTJvRG9jLnhtbFBL&#10;AQItABQABgAIAAAAIQCdhsV04gAAAA0BAAAPAAAAAAAAAAAAAAAAADwEAABkcnMvZG93bnJldi54&#10;bWxQSwUGAAAAAAQABADzAAAASwUAAAAA&#10;" strokecolor="black [3213]" strokeweight="3pt">
                <v:stroke linestyle="thinThin"/>
              </v:line>
            </w:pict>
          </mc:Fallback>
        </mc:AlternateContent>
      </w:r>
    </w:p>
    <w:p w14:paraId="071D8454" w14:textId="31584145"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Dear Applicant,</w:t>
      </w:r>
    </w:p>
    <w:p w14:paraId="3F6B8579" w14:textId="77777777" w:rsidR="008F23B4" w:rsidRPr="006D5A2E" w:rsidRDefault="008F23B4"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Thank you for your interest in this post.  We hope that this letter and the attached information helps you to understand that we are working hard to make our academy stand out from the crowd; we intend to become a school of choice in the local area. </w:t>
      </w:r>
    </w:p>
    <w:p w14:paraId="1AEC5C29" w14:textId="77777777" w:rsidR="008F23B4" w:rsidRPr="006D5A2E" w:rsidRDefault="008F23B4"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To achieve this, Fowey River Academy is evolving fast and we are about to commence a £4.6million refurbishment of the school, funded by the DfE, to make our facilities even more outstanding.  </w:t>
      </w:r>
    </w:p>
    <w:p w14:paraId="78984544" w14:textId="337DE2C2" w:rsidR="008F23B4" w:rsidRPr="006D5A2E" w:rsidRDefault="008F23B4" w:rsidP="008F23B4">
      <w:pPr>
        <w:shd w:val="clear" w:color="auto" w:fill="FFFFFF"/>
        <w:spacing w:after="120"/>
        <w:jc w:val="both"/>
        <w:rPr>
          <w:rStyle w:val="Hyperlink"/>
          <w:rFonts w:ascii="Century Gothic" w:eastAsia="Times New Roman" w:hAnsi="Century Gothic" w:cs="Times New Roman"/>
          <w:sz w:val="20"/>
          <w:szCs w:val="22"/>
          <w:lang w:eastAsia="en-GB"/>
        </w:rPr>
      </w:pPr>
      <w:r w:rsidRPr="006D5A2E">
        <w:rPr>
          <w:rFonts w:ascii="Century Gothic" w:eastAsia="Times New Roman" w:hAnsi="Century Gothic" w:cs="Times New Roman"/>
          <w:color w:val="000000"/>
          <w:sz w:val="20"/>
          <w:szCs w:val="22"/>
          <w:lang w:eastAsia="en-GB"/>
        </w:rPr>
        <w:t xml:space="preserve">We are part of the Leading Edge Academies Partnership Multi Academy Trust.  This is one of the top performing MATs in the country.  You will be working for an employer who is absolutely committed to developing talent in staff, innovating curriculum delivery and ensuring that students soar and thrive.  You are encouraged to view the MATs website, </w:t>
      </w:r>
      <w:hyperlink r:id="rId14" w:history="1">
        <w:r w:rsidRPr="006D5A2E">
          <w:rPr>
            <w:rStyle w:val="Hyperlink"/>
            <w:rFonts w:ascii="Century Gothic" w:eastAsia="Times New Roman" w:hAnsi="Century Gothic" w:cs="Times New Roman"/>
            <w:sz w:val="20"/>
            <w:szCs w:val="22"/>
            <w:lang w:eastAsia="en-GB"/>
          </w:rPr>
          <w:t>www.leadingedgeacademies.org</w:t>
        </w:r>
      </w:hyperlink>
      <w:r w:rsidRPr="006D5A2E">
        <w:rPr>
          <w:rStyle w:val="Hyperlink"/>
          <w:rFonts w:ascii="Century Gothic" w:eastAsia="Times New Roman" w:hAnsi="Century Gothic" w:cs="Times New Roman"/>
          <w:sz w:val="20"/>
          <w:szCs w:val="22"/>
          <w:lang w:eastAsia="en-GB"/>
        </w:rPr>
        <w:t>.</w:t>
      </w:r>
    </w:p>
    <w:p w14:paraId="620A753D" w14:textId="77777777" w:rsidR="008F23B4" w:rsidRPr="006D5A2E" w:rsidRDefault="008F23B4"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We firmly believe in the idea that everyone is capable of excellence - the first attempt at something is just that, a first attempt.  We believe that failure only occurs when you stop trying or there are insurmountable barriers.  </w:t>
      </w:r>
    </w:p>
    <w:p w14:paraId="4640890A" w14:textId="77777777" w:rsidR="008F23B4" w:rsidRPr="006D5A2E" w:rsidRDefault="008F23B4" w:rsidP="008F23B4">
      <w:pPr>
        <w:spacing w:after="120"/>
        <w:jc w:val="both"/>
        <w:rPr>
          <w:rFonts w:ascii="Century Gothic" w:hAnsi="Century Gothic"/>
          <w:sz w:val="20"/>
          <w:szCs w:val="22"/>
        </w:rPr>
      </w:pPr>
      <w:r w:rsidRPr="006D5A2E">
        <w:rPr>
          <w:rFonts w:ascii="Century Gothic" w:hAnsi="Century Gothic"/>
          <w:sz w:val="20"/>
          <w:szCs w:val="22"/>
        </w:rPr>
        <w:t>We are all empowered to make a difference in terms of the academy’s ability to address its core purpose.  We encourage creative thinking to challenge and inspire both students and staff alike.</w:t>
      </w:r>
    </w:p>
    <w:p w14:paraId="50E2EC0C" w14:textId="2C5DBFE6"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sz w:val="20"/>
          <w:szCs w:val="22"/>
          <w:lang w:eastAsia="en-GB"/>
        </w:rPr>
        <w:t>Therefore,</w:t>
      </w:r>
      <w:r w:rsidRPr="006D5A2E">
        <w:rPr>
          <w:rFonts w:ascii="Century Gothic" w:eastAsia="Times New Roman" w:hAnsi="Century Gothic" w:cs="Times New Roman"/>
          <w:color w:val="000000"/>
          <w:sz w:val="20"/>
          <w:szCs w:val="22"/>
          <w:lang w:eastAsia="en-GB"/>
        </w:rPr>
        <w:t xml:space="preserve"> the people we appoint are key to our future and, unsurprisingly, we are very clear about the type of colleagues we now need.</w:t>
      </w:r>
      <w:r w:rsidR="00863040" w:rsidRPr="006D5A2E">
        <w:rPr>
          <w:rFonts w:ascii="Century Gothic" w:eastAsia="Times New Roman" w:hAnsi="Century Gothic" w:cs="Times New Roman"/>
          <w:color w:val="000000"/>
          <w:sz w:val="20"/>
          <w:szCs w:val="22"/>
          <w:lang w:eastAsia="en-GB"/>
        </w:rPr>
        <w:t xml:space="preserve"> </w:t>
      </w:r>
    </w:p>
    <w:p w14:paraId="2C8679CD" w14:textId="3A09C476"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The </w:t>
      </w:r>
      <w:r w:rsidR="00D13C8C">
        <w:rPr>
          <w:rFonts w:ascii="Century Gothic" w:eastAsia="Times New Roman" w:hAnsi="Century Gothic" w:cs="Times New Roman"/>
          <w:color w:val="000000"/>
          <w:sz w:val="20"/>
          <w:szCs w:val="22"/>
          <w:lang w:eastAsia="en-GB"/>
        </w:rPr>
        <w:t>PE</w:t>
      </w:r>
      <w:r w:rsidRPr="006D5A2E">
        <w:rPr>
          <w:rFonts w:ascii="Century Gothic" w:eastAsia="Times New Roman" w:hAnsi="Century Gothic" w:cs="Times New Roman"/>
          <w:color w:val="000000"/>
          <w:sz w:val="20"/>
          <w:szCs w:val="22"/>
          <w:lang w:eastAsia="en-GB"/>
        </w:rPr>
        <w:t xml:space="preserve"> team need a committed </w:t>
      </w:r>
      <w:r w:rsidR="004B3DA3" w:rsidRPr="006D5A2E">
        <w:rPr>
          <w:rFonts w:ascii="Century Gothic" w:eastAsia="Times New Roman" w:hAnsi="Century Gothic" w:cs="Times New Roman"/>
          <w:color w:val="000000"/>
          <w:sz w:val="20"/>
          <w:szCs w:val="22"/>
          <w:lang w:eastAsia="en-GB"/>
        </w:rPr>
        <w:t>colleague</w:t>
      </w:r>
      <w:r w:rsidRPr="006D5A2E">
        <w:rPr>
          <w:rFonts w:ascii="Century Gothic" w:eastAsia="Times New Roman" w:hAnsi="Century Gothic" w:cs="Times New Roman"/>
          <w:color w:val="000000"/>
          <w:sz w:val="20"/>
          <w:szCs w:val="22"/>
          <w:lang w:eastAsia="en-GB"/>
        </w:rPr>
        <w:t xml:space="preserve"> who can</w:t>
      </w:r>
      <w:r w:rsidR="004B3DA3" w:rsidRPr="006D5A2E">
        <w:rPr>
          <w:rFonts w:ascii="Century Gothic" w:eastAsia="Times New Roman" w:hAnsi="Century Gothic" w:cs="Times New Roman"/>
          <w:color w:val="000000"/>
          <w:sz w:val="20"/>
          <w:szCs w:val="22"/>
          <w:lang w:eastAsia="en-GB"/>
        </w:rPr>
        <w:t xml:space="preserve"> assist with</w:t>
      </w:r>
      <w:r w:rsidRPr="006D5A2E">
        <w:rPr>
          <w:rFonts w:ascii="Century Gothic" w:eastAsia="Times New Roman" w:hAnsi="Century Gothic" w:cs="Times New Roman"/>
          <w:color w:val="000000"/>
          <w:sz w:val="20"/>
          <w:szCs w:val="22"/>
          <w:lang w:eastAsia="en-GB"/>
        </w:rPr>
        <w:t xml:space="preserve"> develop</w:t>
      </w:r>
      <w:r w:rsidR="004B3DA3" w:rsidRPr="006D5A2E">
        <w:rPr>
          <w:rFonts w:ascii="Century Gothic" w:eastAsia="Times New Roman" w:hAnsi="Century Gothic" w:cs="Times New Roman"/>
          <w:color w:val="000000"/>
          <w:sz w:val="20"/>
          <w:szCs w:val="22"/>
          <w:lang w:eastAsia="en-GB"/>
        </w:rPr>
        <w:t>ing</w:t>
      </w:r>
      <w:r w:rsidRPr="006D5A2E">
        <w:rPr>
          <w:rFonts w:ascii="Century Gothic" w:eastAsia="Times New Roman" w:hAnsi="Century Gothic" w:cs="Times New Roman"/>
          <w:color w:val="000000"/>
          <w:sz w:val="20"/>
          <w:szCs w:val="22"/>
          <w:lang w:eastAsia="en-GB"/>
        </w:rPr>
        <w:t xml:space="preserve"> a 21st Century curriculum. </w:t>
      </w:r>
    </w:p>
    <w:p w14:paraId="3DFB8776"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We love innovators and teachers who are able to model perseverance, enquiry and endeavour and so:</w:t>
      </w:r>
    </w:p>
    <w:p w14:paraId="75889979" w14:textId="77777777" w:rsidR="00FA57E9" w:rsidRPr="006D5A2E" w:rsidRDefault="00FA57E9"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You will be multi-skilled and able to move effortlessly between being a team member who is a genuine collaborator, to an independent expert in your field. </w:t>
      </w:r>
    </w:p>
    <w:p w14:paraId="1474AE78" w14:textId="77777777" w:rsidR="00FA57E9" w:rsidRPr="006D5A2E" w:rsidRDefault="00FA57E9"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You will be positive, enthusiastic and inspirational to those working with and around you. </w:t>
      </w:r>
    </w:p>
    <w:p w14:paraId="5B5600A4" w14:textId="77777777" w:rsidR="00FA57E9" w:rsidRPr="006D5A2E" w:rsidRDefault="00FA57E9"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You will be a creative practitioner who wants to share your talents to develop others. </w:t>
      </w:r>
    </w:p>
    <w:p w14:paraId="0D63859F" w14:textId="01B5D1C9"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Our students are amazing, but they do not always see the endless possibilities that are out there in the Big Wide World. </w:t>
      </w:r>
      <w:r w:rsidR="004B3DA3" w:rsidRPr="006D5A2E">
        <w:rPr>
          <w:rFonts w:ascii="Century Gothic" w:eastAsia="Times New Roman" w:hAnsi="Century Gothic" w:cs="Times New Roman"/>
          <w:color w:val="000000"/>
          <w:sz w:val="20"/>
          <w:szCs w:val="22"/>
          <w:lang w:eastAsia="en-GB"/>
        </w:rPr>
        <w:t xml:space="preserve"> </w:t>
      </w:r>
      <w:r w:rsidRPr="006D5A2E">
        <w:rPr>
          <w:rFonts w:ascii="Century Gothic" w:eastAsia="Times New Roman" w:hAnsi="Century Gothic" w:cs="Times New Roman"/>
          <w:color w:val="000000"/>
          <w:sz w:val="20"/>
          <w:szCs w:val="22"/>
          <w:lang w:eastAsia="en-GB"/>
        </w:rPr>
        <w:t xml:space="preserve">We need teachers who know how to open eyes, minds and hearts.  They readily commit to those who commit and genuinely care for them. </w:t>
      </w:r>
    </w:p>
    <w:p w14:paraId="3E09E9C5"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We have a strong sense of what we are about: ‘We are Fowey’ and I would like to explain to you our philosophy and approach. </w:t>
      </w:r>
    </w:p>
    <w:p w14:paraId="1D5A0F92" w14:textId="7D16C83B"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FRA believes in a growth mind-set.  Intelligence is not fixed and can and will be grown and nurtured.  Our philosophy, as part of Leading Edge, promotes exploration and discovery.  We are committed to the idea that everyone is capable of excellence - the first attempt at something is just that, a first attempt.  We believe that failure only occurs when you stop trying or there are insurmountable barriers.  We require </w:t>
      </w:r>
      <w:r w:rsidR="0095464E" w:rsidRPr="006D5A2E">
        <w:rPr>
          <w:rFonts w:ascii="Century Gothic" w:eastAsia="Times New Roman" w:hAnsi="Century Gothic" w:cs="Times New Roman"/>
          <w:color w:val="000000"/>
          <w:sz w:val="20"/>
          <w:szCs w:val="22"/>
          <w:lang w:eastAsia="en-GB"/>
        </w:rPr>
        <w:t>a</w:t>
      </w:r>
      <w:r w:rsidRPr="006D5A2E">
        <w:rPr>
          <w:rFonts w:ascii="Century Gothic" w:eastAsia="Times New Roman" w:hAnsi="Century Gothic" w:cs="Times New Roman"/>
          <w:color w:val="000000"/>
          <w:sz w:val="20"/>
          <w:szCs w:val="22"/>
          <w:lang w:eastAsia="en-GB"/>
        </w:rPr>
        <w:t xml:space="preserve"> </w:t>
      </w:r>
      <w:r w:rsidR="00D13C8C">
        <w:rPr>
          <w:rFonts w:ascii="Century Gothic" w:eastAsia="Times New Roman" w:hAnsi="Century Gothic" w:cs="Times New Roman"/>
          <w:color w:val="000000"/>
          <w:sz w:val="20"/>
          <w:szCs w:val="22"/>
          <w:lang w:eastAsia="en-GB"/>
        </w:rPr>
        <w:t>PE</w:t>
      </w:r>
      <w:r w:rsidR="004B3DA3" w:rsidRPr="006D5A2E">
        <w:rPr>
          <w:rFonts w:ascii="Century Gothic" w:eastAsia="Times New Roman" w:hAnsi="Century Gothic" w:cs="Times New Roman"/>
          <w:color w:val="000000"/>
          <w:sz w:val="20"/>
          <w:szCs w:val="22"/>
          <w:lang w:eastAsia="en-GB"/>
        </w:rPr>
        <w:t xml:space="preserve"> Teacher</w:t>
      </w:r>
      <w:r w:rsidRPr="006D5A2E">
        <w:rPr>
          <w:rFonts w:ascii="Century Gothic" w:eastAsia="Times New Roman" w:hAnsi="Century Gothic" w:cs="Times New Roman"/>
          <w:color w:val="000000"/>
          <w:sz w:val="20"/>
          <w:szCs w:val="22"/>
          <w:lang w:eastAsia="en-GB"/>
        </w:rPr>
        <w:t xml:space="preserve"> who is determined to remove barriers. </w:t>
      </w:r>
    </w:p>
    <w:p w14:paraId="23142830" w14:textId="04D6534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Our philosophy is to teach students to persevere in order to master academic knowledge and skills; we need to teach them how to be resilient when faced with a challenge. </w:t>
      </w:r>
    </w:p>
    <w:p w14:paraId="2DF8FD6E" w14:textId="68F5CE85" w:rsidR="006D5A2E" w:rsidRPr="006D5A2E" w:rsidRDefault="006D5A2E" w:rsidP="006D5A2E">
      <w:pPr>
        <w:pStyle w:val="NormalWeb"/>
        <w:shd w:val="clear" w:color="auto" w:fill="FFFFFF"/>
        <w:spacing w:before="0" w:beforeAutospacing="0" w:after="120" w:afterAutospacing="0"/>
        <w:jc w:val="both"/>
        <w:rPr>
          <w:rFonts w:ascii="Century Gothic" w:hAnsi="Century Gothic"/>
          <w:sz w:val="22"/>
        </w:rPr>
      </w:pPr>
      <w:r w:rsidRPr="006D5A2E">
        <w:rPr>
          <w:rFonts w:ascii="Century Gothic" w:hAnsi="Century Gothic"/>
          <w:sz w:val="20"/>
          <w:szCs w:val="22"/>
        </w:rPr>
        <w:t xml:space="preserve">Our </w:t>
      </w:r>
      <w:r w:rsidR="00D13C8C">
        <w:rPr>
          <w:rFonts w:ascii="Century Gothic" w:hAnsi="Century Gothic"/>
          <w:sz w:val="20"/>
          <w:szCs w:val="22"/>
        </w:rPr>
        <w:t>PE</w:t>
      </w:r>
      <w:r w:rsidRPr="006D5A2E">
        <w:rPr>
          <w:rFonts w:ascii="Century Gothic" w:hAnsi="Century Gothic"/>
          <w:sz w:val="20"/>
          <w:szCs w:val="22"/>
        </w:rPr>
        <w:t xml:space="preserve"> faculty is a dedicated, professional and committed team who share a mutual passion to deliver high quality learning experiences for our classes.  We believe that </w:t>
      </w:r>
      <w:r w:rsidR="00E43664">
        <w:rPr>
          <w:rFonts w:ascii="Century Gothic" w:hAnsi="Century Gothic"/>
          <w:sz w:val="20"/>
          <w:szCs w:val="22"/>
        </w:rPr>
        <w:t>Sport</w:t>
      </w:r>
      <w:r w:rsidRPr="006D5A2E">
        <w:rPr>
          <w:rFonts w:ascii="Century Gothic" w:hAnsi="Century Gothic"/>
          <w:sz w:val="20"/>
          <w:szCs w:val="22"/>
        </w:rPr>
        <w:t xml:space="preserve"> is a </w:t>
      </w:r>
      <w:r w:rsidR="00E43664">
        <w:rPr>
          <w:rFonts w:ascii="Century Gothic" w:hAnsi="Century Gothic"/>
          <w:sz w:val="20"/>
          <w:szCs w:val="22"/>
        </w:rPr>
        <w:t>crucial</w:t>
      </w:r>
      <w:r w:rsidRPr="006D5A2E">
        <w:rPr>
          <w:rFonts w:ascii="Century Gothic" w:hAnsi="Century Gothic"/>
          <w:sz w:val="20"/>
          <w:szCs w:val="22"/>
        </w:rPr>
        <w:t xml:space="preserve"> subject </w:t>
      </w:r>
      <w:r w:rsidR="00E43664">
        <w:rPr>
          <w:rFonts w:ascii="Century Gothic" w:hAnsi="Century Gothic"/>
          <w:sz w:val="20"/>
          <w:szCs w:val="22"/>
        </w:rPr>
        <w:t>which</w:t>
      </w:r>
      <w:r w:rsidRPr="006D5A2E">
        <w:rPr>
          <w:rFonts w:ascii="Century Gothic" w:hAnsi="Century Gothic"/>
          <w:sz w:val="20"/>
          <w:szCs w:val="22"/>
        </w:rPr>
        <w:t xml:space="preserve"> provides </w:t>
      </w:r>
      <w:r w:rsidR="00E43664">
        <w:rPr>
          <w:rFonts w:ascii="Century Gothic" w:hAnsi="Century Gothic"/>
          <w:sz w:val="20"/>
          <w:szCs w:val="22"/>
        </w:rPr>
        <w:t xml:space="preserve">students with </w:t>
      </w:r>
      <w:r w:rsidRPr="006D5A2E">
        <w:rPr>
          <w:rFonts w:ascii="Century Gothic" w:hAnsi="Century Gothic"/>
          <w:sz w:val="20"/>
          <w:szCs w:val="22"/>
        </w:rPr>
        <w:t xml:space="preserve">the foundation for </w:t>
      </w:r>
      <w:r w:rsidR="00E43664">
        <w:rPr>
          <w:rFonts w:ascii="Century Gothic" w:hAnsi="Century Gothic"/>
          <w:sz w:val="20"/>
          <w:szCs w:val="22"/>
        </w:rPr>
        <w:t>a happy and healthy life.</w:t>
      </w:r>
      <w:r w:rsidRPr="006D5A2E">
        <w:rPr>
          <w:rFonts w:ascii="Century Gothic" w:hAnsi="Century Gothic"/>
          <w:sz w:val="20"/>
          <w:szCs w:val="22"/>
        </w:rPr>
        <w:t xml:space="preserve"> </w:t>
      </w:r>
    </w:p>
    <w:p w14:paraId="441F2BEB" w14:textId="77777777" w:rsidR="006D5A2E" w:rsidRPr="006D5A2E" w:rsidRDefault="006D5A2E" w:rsidP="006D5A2E">
      <w:pPr>
        <w:pStyle w:val="NormalWeb"/>
        <w:shd w:val="clear" w:color="auto" w:fill="FFFFFF"/>
        <w:spacing w:before="0" w:beforeAutospacing="0" w:after="120" w:afterAutospacing="0"/>
        <w:jc w:val="both"/>
        <w:rPr>
          <w:rFonts w:ascii="Century Gothic" w:hAnsi="Century Gothic"/>
          <w:sz w:val="22"/>
        </w:rPr>
      </w:pPr>
      <w:r w:rsidRPr="006D5A2E">
        <w:rPr>
          <w:rFonts w:ascii="Century Gothic" w:hAnsi="Century Gothic"/>
          <w:sz w:val="20"/>
          <w:szCs w:val="22"/>
        </w:rPr>
        <w:t xml:space="preserve">We are seeking someone who can bring an additional dimension to our established, multi- talented and collaborative team. We desire a new colleague who can bring fresh strategies to allow us to help build successful outcomes and futures for our students. In return, we will </w:t>
      </w:r>
      <w:r w:rsidRPr="006D5A2E">
        <w:rPr>
          <w:rFonts w:ascii="Century Gothic" w:hAnsi="Century Gothic"/>
          <w:sz w:val="20"/>
          <w:szCs w:val="22"/>
        </w:rPr>
        <w:lastRenderedPageBreak/>
        <w:t xml:space="preserve">provide a supportive, positive set of colleagues with whom you can share and develop new pedagogical approaches. </w:t>
      </w:r>
    </w:p>
    <w:p w14:paraId="57566C3D" w14:textId="4CC96615"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So, is FRA the right place for you? </w:t>
      </w:r>
    </w:p>
    <w:p w14:paraId="29833FD8"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It is if…</w:t>
      </w:r>
    </w:p>
    <w:p w14:paraId="2B351996" w14:textId="77777777" w:rsidR="00FA57E9" w:rsidRPr="006D5A2E" w:rsidRDefault="00FA57E9" w:rsidP="00FA57E9">
      <w:pPr>
        <w:pStyle w:val="ListParagraph"/>
        <w:numPr>
          <w:ilvl w:val="0"/>
          <w:numId w:val="22"/>
        </w:numPr>
        <w:shd w:val="clear" w:color="auto" w:fill="FFFFFF"/>
        <w:ind w:left="357" w:hanging="357"/>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like change because you understand that it develops you – and you don’t want to be someone who stands still. </w:t>
      </w:r>
    </w:p>
    <w:p w14:paraId="2F235A59" w14:textId="77777777" w:rsidR="00FA57E9" w:rsidRPr="006D5A2E" w:rsidRDefault="00FA57E9" w:rsidP="00FA57E9">
      <w:pPr>
        <w:shd w:val="clear" w:color="auto" w:fill="FFFFFF"/>
        <w:jc w:val="both"/>
        <w:rPr>
          <w:rFonts w:ascii="Century Gothic" w:eastAsia="Times New Roman" w:hAnsi="Century Gothic" w:cs="Times New Roman"/>
          <w:color w:val="000000"/>
          <w:sz w:val="20"/>
          <w:szCs w:val="22"/>
          <w:lang w:eastAsia="en-GB"/>
        </w:rPr>
      </w:pPr>
    </w:p>
    <w:p w14:paraId="0DA7094D"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It is if…</w:t>
      </w:r>
    </w:p>
    <w:p w14:paraId="5C1C92EE" w14:textId="77777777" w:rsidR="00FA57E9" w:rsidRPr="006D5A2E" w:rsidRDefault="00FA57E9" w:rsidP="00FA57E9">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want to get excited about possibilities, develop pedagogy and up-skill, constantly.</w:t>
      </w:r>
    </w:p>
    <w:p w14:paraId="4F3DAAFF"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It is if…</w:t>
      </w:r>
    </w:p>
    <w:p w14:paraId="0BD5E01E" w14:textId="21CF6697" w:rsidR="00FA57E9" w:rsidRPr="006D5A2E" w:rsidRDefault="00FA57E9" w:rsidP="00FA57E9">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are the sort of person who insists that learning is memorable and fun.</w:t>
      </w:r>
    </w:p>
    <w:p w14:paraId="2C9F8566" w14:textId="530CE1CA" w:rsidR="00455F73" w:rsidRPr="006D5A2E" w:rsidRDefault="00455F73" w:rsidP="00455F73">
      <w:pPr>
        <w:shd w:val="clear" w:color="auto" w:fill="FFFFFF"/>
        <w:spacing w:after="12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It is if…</w:t>
      </w:r>
    </w:p>
    <w:p w14:paraId="303EE0DE" w14:textId="0D661880" w:rsidR="00455F73" w:rsidRPr="006D5A2E" w:rsidRDefault="00455F73" w:rsidP="00455F73">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are committed to working hard to give our students the education and care they deserve</w:t>
      </w:r>
    </w:p>
    <w:p w14:paraId="20C6A538" w14:textId="3CC5C0E4" w:rsidR="00455F73" w:rsidRPr="006D5A2E" w:rsidRDefault="00455F73" w:rsidP="00455F73">
      <w:pPr>
        <w:shd w:val="clear" w:color="auto" w:fill="FFFFFF"/>
        <w:spacing w:after="12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It is if…</w:t>
      </w:r>
    </w:p>
    <w:p w14:paraId="0985AD85" w14:textId="5D325318" w:rsidR="00455F73" w:rsidRPr="006D5A2E" w:rsidRDefault="00455F73" w:rsidP="00455F73">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 xml:space="preserve">You always put your students and your colleagues before yourself </w:t>
      </w:r>
    </w:p>
    <w:p w14:paraId="27038C75" w14:textId="6E74AB89"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We admire people who have got themselves out there </w:t>
      </w:r>
      <w:r w:rsidR="00312CCB" w:rsidRPr="006D5A2E">
        <w:rPr>
          <w:rFonts w:ascii="Century Gothic" w:eastAsia="Times New Roman" w:hAnsi="Century Gothic" w:cs="Times New Roman"/>
          <w:color w:val="000000"/>
          <w:sz w:val="20"/>
          <w:szCs w:val="22"/>
          <w:lang w:eastAsia="en-GB"/>
        </w:rPr>
        <w:t>and are innovators in education</w:t>
      </w:r>
      <w:r w:rsidRPr="006D5A2E">
        <w:rPr>
          <w:rFonts w:ascii="Century Gothic" w:eastAsia="Times New Roman" w:hAnsi="Century Gothic" w:cs="Times New Roman"/>
          <w:color w:val="000000"/>
          <w:sz w:val="20"/>
          <w:szCs w:val="22"/>
          <w:lang w:eastAsia="en-GB"/>
        </w:rPr>
        <w:t>.  These are the people who will bring world-class ideas that work</w:t>
      </w:r>
      <w:r w:rsidR="004B3DA3" w:rsidRPr="006D5A2E">
        <w:rPr>
          <w:rFonts w:ascii="Century Gothic" w:eastAsia="Times New Roman" w:hAnsi="Century Gothic" w:cs="Times New Roman"/>
          <w:color w:val="000000"/>
          <w:sz w:val="20"/>
          <w:szCs w:val="22"/>
          <w:lang w:eastAsia="en-GB"/>
        </w:rPr>
        <w:t>,</w:t>
      </w:r>
      <w:r w:rsidRPr="006D5A2E">
        <w:rPr>
          <w:rFonts w:ascii="Century Gothic" w:eastAsia="Times New Roman" w:hAnsi="Century Gothic" w:cs="Times New Roman"/>
          <w:color w:val="000000"/>
          <w:sz w:val="20"/>
          <w:szCs w:val="22"/>
          <w:lang w:eastAsia="en-GB"/>
        </w:rPr>
        <w:t xml:space="preserve"> to beautiful Mid</w:t>
      </w:r>
      <w:r w:rsidR="008F5B99" w:rsidRPr="006D5A2E">
        <w:rPr>
          <w:rFonts w:ascii="Century Gothic" w:eastAsia="Times New Roman" w:hAnsi="Century Gothic" w:cs="Times New Roman"/>
          <w:color w:val="000000"/>
          <w:sz w:val="20"/>
          <w:szCs w:val="22"/>
          <w:lang w:eastAsia="en-GB"/>
        </w:rPr>
        <w:t>-</w:t>
      </w:r>
      <w:r w:rsidRPr="006D5A2E">
        <w:rPr>
          <w:rFonts w:ascii="Century Gothic" w:eastAsia="Times New Roman" w:hAnsi="Century Gothic" w:cs="Times New Roman"/>
          <w:color w:val="000000"/>
          <w:sz w:val="20"/>
          <w:szCs w:val="22"/>
          <w:lang w:eastAsia="en-GB"/>
        </w:rPr>
        <w:t xml:space="preserve">Cornwall and change lives.  </w:t>
      </w:r>
      <w:r w:rsidRPr="006D5A2E">
        <w:rPr>
          <w:rFonts w:ascii="Century Gothic" w:hAnsi="Century Gothic"/>
          <w:sz w:val="20"/>
          <w:szCs w:val="22"/>
        </w:rPr>
        <w:t>Secondary education is a key stage in the life and development of each young person and we aim to work together with parents and carers to support the children; enabling them to develop and grow within our community and in building together a real sense of identity within Fowey River Academy.</w:t>
      </w:r>
    </w:p>
    <w:p w14:paraId="4E3028C3" w14:textId="6CD4D5C4" w:rsidR="00FA57E9" w:rsidRPr="006D5A2E" w:rsidRDefault="00FA57E9" w:rsidP="00FA57E9">
      <w:pPr>
        <w:spacing w:after="120"/>
        <w:jc w:val="both"/>
        <w:rPr>
          <w:rFonts w:ascii="Century Gothic" w:hAnsi="Century Gothic"/>
          <w:sz w:val="20"/>
          <w:szCs w:val="22"/>
        </w:rPr>
      </w:pPr>
      <w:r w:rsidRPr="006D5A2E">
        <w:rPr>
          <w:rFonts w:ascii="Century Gothic" w:hAnsi="Century Gothic"/>
          <w:sz w:val="20"/>
          <w:szCs w:val="22"/>
        </w:rPr>
        <w:t xml:space="preserve">The </w:t>
      </w:r>
      <w:r w:rsidR="00455F73" w:rsidRPr="006D5A2E">
        <w:rPr>
          <w:rFonts w:ascii="Century Gothic" w:hAnsi="Century Gothic"/>
          <w:sz w:val="20"/>
          <w:szCs w:val="22"/>
        </w:rPr>
        <w:t>a</w:t>
      </w:r>
      <w:r w:rsidRPr="006D5A2E">
        <w:rPr>
          <w:rFonts w:ascii="Century Gothic" w:hAnsi="Century Gothic"/>
          <w:sz w:val="20"/>
          <w:szCs w:val="22"/>
        </w:rPr>
        <w:t xml:space="preserve">cademy is committed to a leadership approach at all levels.  We are all empowered to make a difference in terms of the </w:t>
      </w:r>
      <w:r w:rsidR="00455F73" w:rsidRPr="006D5A2E">
        <w:rPr>
          <w:rFonts w:ascii="Century Gothic" w:hAnsi="Century Gothic"/>
          <w:sz w:val="20"/>
          <w:szCs w:val="22"/>
        </w:rPr>
        <w:t>a</w:t>
      </w:r>
      <w:r w:rsidRPr="006D5A2E">
        <w:rPr>
          <w:rFonts w:ascii="Century Gothic" w:hAnsi="Century Gothic"/>
          <w:sz w:val="20"/>
          <w:szCs w:val="22"/>
        </w:rPr>
        <w:t>cademy’s ability to address its core purpose.  We encourage creative planning to challenge and inspire both students and staff alike.</w:t>
      </w:r>
    </w:p>
    <w:p w14:paraId="2898ACE3" w14:textId="295A1F03"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If this excites you and you want to work hard with us to develop your career, then we would love to hear from you.  </w:t>
      </w:r>
    </w:p>
    <w:p w14:paraId="72028F8A" w14:textId="6E4A8931" w:rsidR="00455F73" w:rsidRPr="006D5A2E" w:rsidRDefault="006D5A2E" w:rsidP="00FA57E9">
      <w:pPr>
        <w:jc w:val="both"/>
        <w:rPr>
          <w:rFonts w:ascii="Museo Sans Rounded 300" w:hAnsi="Museo Sans Rounded 300"/>
          <w:sz w:val="20"/>
          <w:szCs w:val="22"/>
        </w:rPr>
      </w:pPr>
      <w:r w:rsidRPr="006D5A2E">
        <w:rPr>
          <w:noProof/>
          <w:sz w:val="22"/>
          <w:lang w:eastAsia="en-GB"/>
        </w:rPr>
        <w:drawing>
          <wp:anchor distT="0" distB="0" distL="114300" distR="114300" simplePos="0" relativeHeight="251848704" behindDoc="0" locked="0" layoutInCell="1" allowOverlap="0" wp14:anchorId="10CD10F1" wp14:editId="0AB7A3C2">
            <wp:simplePos x="0" y="0"/>
            <wp:positionH relativeFrom="margin">
              <wp:posOffset>254635</wp:posOffset>
            </wp:positionH>
            <wp:positionV relativeFrom="margin">
              <wp:posOffset>5281295</wp:posOffset>
            </wp:positionV>
            <wp:extent cx="921385" cy="1697355"/>
            <wp:effectExtent l="0" t="6985" r="5080" b="5080"/>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5"/>
                    <a:srcRect l="32968" t="37839" r="46866" b="40903"/>
                    <a:stretch/>
                  </pic:blipFill>
                  <pic:spPr bwMode="auto">
                    <a:xfrm rot="5400000">
                      <a:off x="0" y="0"/>
                      <a:ext cx="921385" cy="1697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2D5776" w14:textId="1CD68F77" w:rsidR="00FA57E9" w:rsidRPr="006D5A2E" w:rsidRDefault="00FA57E9" w:rsidP="00FA57E9">
      <w:pPr>
        <w:jc w:val="both"/>
        <w:rPr>
          <w:rFonts w:ascii="Century Gothic" w:hAnsi="Century Gothic"/>
          <w:sz w:val="20"/>
          <w:szCs w:val="22"/>
        </w:rPr>
      </w:pPr>
      <w:r w:rsidRPr="006D5A2E">
        <w:rPr>
          <w:rFonts w:ascii="Century Gothic" w:hAnsi="Century Gothic"/>
          <w:sz w:val="20"/>
          <w:szCs w:val="22"/>
        </w:rPr>
        <w:t>Yours sincerely</w:t>
      </w:r>
      <w:r w:rsidR="00455F73" w:rsidRPr="006D5A2E">
        <w:rPr>
          <w:rFonts w:ascii="Century Gothic" w:hAnsi="Century Gothic"/>
          <w:sz w:val="20"/>
          <w:szCs w:val="22"/>
        </w:rPr>
        <w:t>,</w:t>
      </w:r>
    </w:p>
    <w:p w14:paraId="0D90725C" w14:textId="4E9D9AA4" w:rsidR="00FA57E9" w:rsidRPr="006D5A2E" w:rsidRDefault="002F3130" w:rsidP="00FA57E9">
      <w:pPr>
        <w:jc w:val="both"/>
        <w:rPr>
          <w:rFonts w:ascii="Century Gothic" w:hAnsi="Century Gothic"/>
          <w:sz w:val="20"/>
          <w:szCs w:val="22"/>
        </w:rPr>
      </w:pPr>
      <w:r w:rsidRPr="006D5A2E">
        <w:rPr>
          <w:rFonts w:ascii="Century Gothic" w:hAnsi="Century Gothic"/>
          <w:sz w:val="20"/>
          <w:szCs w:val="22"/>
        </w:rPr>
        <w:t>Ben Eddy</w:t>
      </w:r>
    </w:p>
    <w:p w14:paraId="5BB541B0" w14:textId="493E1D64" w:rsidR="00FA57E9" w:rsidRPr="006D5A2E" w:rsidRDefault="00FA57E9" w:rsidP="00FA57E9">
      <w:pPr>
        <w:rPr>
          <w:rFonts w:ascii="Century Gothic" w:hAnsi="Century Gothic"/>
          <w:sz w:val="20"/>
          <w:szCs w:val="22"/>
        </w:rPr>
      </w:pPr>
      <w:r w:rsidRPr="006D5A2E">
        <w:rPr>
          <w:rFonts w:ascii="Century Gothic" w:hAnsi="Century Gothic"/>
          <w:sz w:val="20"/>
          <w:szCs w:val="22"/>
        </w:rPr>
        <w:t>Headteacher</w:t>
      </w:r>
    </w:p>
    <w:p w14:paraId="1B58AB8A" w14:textId="5D6C11D4" w:rsidR="00FA57E9" w:rsidRPr="006D5A2E" w:rsidRDefault="00FA57E9">
      <w:pPr>
        <w:rPr>
          <w:rFonts w:ascii="Century Gothic" w:hAnsi="Century Gothic"/>
          <w:sz w:val="20"/>
          <w:szCs w:val="22"/>
        </w:rPr>
      </w:pPr>
      <w:r w:rsidRPr="006D5A2E">
        <w:rPr>
          <w:rFonts w:ascii="Century Gothic" w:hAnsi="Century Gothic"/>
          <w:sz w:val="20"/>
          <w:szCs w:val="22"/>
        </w:rPr>
        <w:br w:type="page"/>
      </w:r>
    </w:p>
    <w:p w14:paraId="05EA9E3B" w14:textId="53A5D13B" w:rsidR="00FF7242" w:rsidRPr="00A0326F" w:rsidRDefault="00D5460D" w:rsidP="00FA57E9">
      <w:pPr>
        <w:rPr>
          <w:rFonts w:ascii="Century Gothic" w:hAnsi="Century Gothic"/>
          <w:b/>
          <w:color w:val="1882A2"/>
          <w:sz w:val="32"/>
          <w:szCs w:val="32"/>
        </w:rPr>
      </w:pPr>
      <w:r w:rsidRPr="00A0326F">
        <w:rPr>
          <w:rFonts w:ascii="Century Gothic" w:hAnsi="Century Gothic"/>
          <w:b/>
          <w:color w:val="1882A2"/>
          <w:sz w:val="32"/>
          <w:szCs w:val="32"/>
        </w:rPr>
        <w:lastRenderedPageBreak/>
        <w:t xml:space="preserve">Notes </w:t>
      </w:r>
      <w:r w:rsidR="004C7993" w:rsidRPr="00A0326F">
        <w:rPr>
          <w:rFonts w:ascii="Century Gothic" w:hAnsi="Century Gothic"/>
          <w:b/>
          <w:color w:val="1882A2"/>
          <w:sz w:val="32"/>
          <w:szCs w:val="32"/>
        </w:rPr>
        <w:t>to Applicant</w:t>
      </w:r>
    </w:p>
    <w:p w14:paraId="14C4F21C" w14:textId="096F7C52" w:rsidR="00FF7242" w:rsidRPr="00200F37" w:rsidRDefault="004B3DA3" w:rsidP="00FF7242">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23104" behindDoc="0" locked="0" layoutInCell="1" allowOverlap="1" wp14:anchorId="7AFC545A" wp14:editId="15010F69">
                <wp:simplePos x="0" y="0"/>
                <wp:positionH relativeFrom="margin">
                  <wp:align>center</wp:align>
                </wp:positionH>
                <wp:positionV relativeFrom="paragraph">
                  <wp:posOffset>119877</wp:posOffset>
                </wp:positionV>
                <wp:extent cx="5876014" cy="0"/>
                <wp:effectExtent l="0" t="12700" r="29845" b="25400"/>
                <wp:wrapNone/>
                <wp:docPr id="11" name="Straight Connector 11"/>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6CA2BFA" id="Straight Connector 11" o:spid="_x0000_s1026" style="position:absolute;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45pt" to="462.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Yh4wEAACgEAAAOAAAAZHJzL2Uyb0RvYy54bWysU8Fu2zAMvQ/YPwi6L7bTrQuMOD2k6C7D&#10;FqzdByiyFAuQREHSYufvR8mOHWwDCgy9yKLIR/I90tuHwWhyFj4osA2tViUlwnJolT019OfL04cN&#10;JSEy2zINVjT0IgJ92L1/t+1dLdbQgW6FJ5jEhrp3De1idHVRBN4Jw8IKnLDolOANi2j6U9F61mN2&#10;o4t1Wd4XPfjWeeAiBHx9HJ10l/NLKXj8LmUQkeiGYm8xnz6fx3QWuy2rT565TvGpDfYfXRimLBad&#10;Uz2yyMgvr/5KZRT3EEDGFQdTgJSKi8wB2VTlH2yeO+ZE5oLiBDfLFN4uLf92PniiWpxdRYllBmf0&#10;HD1Tpy6SPViLCoIn6ESlehdqBOztwU9WcAefaA/Sm/RFQmTI6l5mdcUQCcfHT5vP92X1kRJ+9RUL&#10;0PkQvwgwJF0aqpVNxFnNzl9DxGIYeg1Jz9qSvqF3m6rEoXLjsP/2qDMigFbtk9I6xeU9EnvtyZnh&#10;BsQh88BkN1FoaZuCRd6XqV7iOrLLt3jRYiz8Q0jUC/msx3JpU5cKjHNh47WKthidYBL7mYHl68Ap&#10;fulqBlevg0ce18pg4ww2yoL/V4JFGDnGo+I3vNP1CO0lzz07cB3zUKZfJ+37rZ3hyw+++w0AAP//&#10;AwBQSwMEFAAGAAgAAAAhAGqgrrbiAAAACwEAAA8AAABkcnMvZG93bnJldi54bWxMj81OwzAQhO9I&#10;vIO1SFwQdfoDatM4VaHqBakIAgeObrwkEfY6jd0mfXsWcYDLSjujnZ0vWw3OihN2ofGkYDxKQCCV&#10;3jRUKXh/297OQYSoyWjrCRWcMcAqv7zIdGp8T694KmIlOIRCqhXUMbaplKGs0ekw8i0Se5++czry&#10;2lXSdLrncGflJEnupdMN8Ydat/hYY/lVHJ2CJ3O+GdvN9jA9lC+7YvrcP3zM1kpdXw2bJY/1EkTE&#10;If5dwA8D94eci+39kUwQVgHTRFbnCxDsLiZ3MxD7X0HmmfzPkH8DAAD//wMAUEsBAi0AFAAGAAgA&#10;AAAhALaDOJL+AAAA4QEAABMAAAAAAAAAAAAAAAAAAAAAAFtDb250ZW50X1R5cGVzXS54bWxQSwEC&#10;LQAUAAYACAAAACEAOP0h/9YAAACUAQAACwAAAAAAAAAAAAAAAAAvAQAAX3JlbHMvLnJlbHNQSwEC&#10;LQAUAAYACAAAACEA0IFmIeMBAAAoBAAADgAAAAAAAAAAAAAAAAAuAgAAZHJzL2Uyb0RvYy54bWxQ&#10;SwECLQAUAAYACAAAACEAaqCutuIAAAALAQAADwAAAAAAAAAAAAAAAAA9BAAAZHJzL2Rvd25yZXYu&#10;eG1sUEsFBgAAAAAEAAQA8wAAAEwFAAAAAA==&#10;" strokecolor="black [3213]" strokeweight="3pt">
                <v:stroke linestyle="thinThin"/>
                <w10:wrap anchorx="margin"/>
              </v:line>
            </w:pict>
          </mc:Fallback>
        </mc:AlternateContent>
      </w:r>
    </w:p>
    <w:p w14:paraId="6288EA3F" w14:textId="48769CF0" w:rsidR="00FF7242" w:rsidRDefault="00FF7242" w:rsidP="00FF7242">
      <w:pPr>
        <w:rPr>
          <w:rFonts w:ascii="Century Gothic" w:hAnsi="Century Gothic"/>
        </w:rPr>
      </w:pPr>
    </w:p>
    <w:p w14:paraId="398F5711" w14:textId="77777777" w:rsidR="007E7D64" w:rsidRPr="003B2119" w:rsidRDefault="007E7D64" w:rsidP="007E7D64">
      <w:pPr>
        <w:rPr>
          <w:rFonts w:ascii="Century Gothic" w:hAnsi="Century Gothic"/>
        </w:rPr>
      </w:pPr>
    </w:p>
    <w:p w14:paraId="4B0BFB65" w14:textId="6A1DABB9" w:rsidR="007E7D64" w:rsidRPr="003B2119" w:rsidRDefault="007E7D64" w:rsidP="007E7D64">
      <w:pPr>
        <w:rPr>
          <w:rFonts w:ascii="Century Gothic" w:hAnsi="Century Gothic"/>
          <w:sz w:val="22"/>
          <w:szCs w:val="22"/>
        </w:rPr>
      </w:pPr>
      <w:r w:rsidRPr="003B2119">
        <w:rPr>
          <w:rFonts w:ascii="Century Gothic" w:hAnsi="Century Gothic"/>
          <w:sz w:val="22"/>
          <w:szCs w:val="22"/>
        </w:rPr>
        <w:t>Dear Applicant</w:t>
      </w:r>
      <w:r w:rsidR="00BB70F5" w:rsidRPr="003B2119">
        <w:rPr>
          <w:rFonts w:ascii="Century Gothic" w:hAnsi="Century Gothic"/>
          <w:sz w:val="22"/>
          <w:szCs w:val="22"/>
        </w:rPr>
        <w:t>,</w:t>
      </w:r>
    </w:p>
    <w:p w14:paraId="25B831D4" w14:textId="77777777" w:rsidR="007E7D64" w:rsidRPr="003B2119" w:rsidRDefault="007E7D64" w:rsidP="007E7D64">
      <w:pPr>
        <w:rPr>
          <w:rFonts w:ascii="Century Gothic" w:hAnsi="Century Gothic"/>
          <w:sz w:val="22"/>
          <w:szCs w:val="22"/>
        </w:rPr>
      </w:pPr>
    </w:p>
    <w:p w14:paraId="4AEAA64A" w14:textId="77777777" w:rsidR="007E7D64" w:rsidRPr="003B2119" w:rsidRDefault="007E7D64" w:rsidP="007E7D64">
      <w:pPr>
        <w:rPr>
          <w:rFonts w:ascii="Century Gothic" w:hAnsi="Century Gothic"/>
          <w:sz w:val="22"/>
          <w:szCs w:val="22"/>
        </w:rPr>
      </w:pPr>
    </w:p>
    <w:p w14:paraId="6DFC84FA" w14:textId="43F9F1C3" w:rsidR="00D3469C" w:rsidRPr="003B2119" w:rsidRDefault="007E7D64" w:rsidP="007E7D64">
      <w:pPr>
        <w:rPr>
          <w:rFonts w:ascii="Century Gothic" w:hAnsi="Century Gothic"/>
          <w:b/>
          <w:bCs/>
          <w:sz w:val="22"/>
          <w:szCs w:val="22"/>
        </w:rPr>
      </w:pPr>
      <w:r w:rsidRPr="003B2119">
        <w:rPr>
          <w:rFonts w:ascii="Century Gothic" w:hAnsi="Century Gothic"/>
          <w:b/>
          <w:bCs/>
          <w:sz w:val="22"/>
          <w:szCs w:val="22"/>
        </w:rPr>
        <w:t xml:space="preserve">Application </w:t>
      </w:r>
    </w:p>
    <w:p w14:paraId="71143628" w14:textId="77777777" w:rsidR="00D5460D" w:rsidRPr="003B2119" w:rsidRDefault="00D5460D" w:rsidP="007E7D64">
      <w:pPr>
        <w:rPr>
          <w:rFonts w:ascii="Century Gothic" w:hAnsi="Century Gothic"/>
          <w:sz w:val="22"/>
          <w:szCs w:val="22"/>
        </w:rPr>
      </w:pPr>
    </w:p>
    <w:p w14:paraId="68D2160D" w14:textId="67E265C1" w:rsidR="007E7D64" w:rsidRPr="003B2119" w:rsidRDefault="007E7D64" w:rsidP="00BB70F5">
      <w:pPr>
        <w:jc w:val="both"/>
        <w:rPr>
          <w:rFonts w:ascii="Century Gothic" w:hAnsi="Century Gothic"/>
          <w:sz w:val="22"/>
          <w:szCs w:val="22"/>
        </w:rPr>
      </w:pPr>
      <w:r w:rsidRPr="003B2119">
        <w:rPr>
          <w:rFonts w:ascii="Century Gothic" w:hAnsi="Century Gothic"/>
          <w:sz w:val="22"/>
          <w:szCs w:val="22"/>
        </w:rPr>
        <w:t xml:space="preserve">If you wish to apply, please either email your application to </w:t>
      </w:r>
      <w:r w:rsidR="002F3130" w:rsidRPr="003B2119">
        <w:rPr>
          <w:rFonts w:ascii="Century Gothic" w:hAnsi="Century Gothic"/>
          <w:sz w:val="22"/>
          <w:szCs w:val="22"/>
        </w:rPr>
        <w:t>Claire Grist, PA to the Headteacher</w:t>
      </w:r>
      <w:r w:rsidRPr="003B2119">
        <w:rPr>
          <w:rFonts w:ascii="Century Gothic" w:hAnsi="Century Gothic"/>
          <w:sz w:val="22"/>
          <w:szCs w:val="22"/>
        </w:rPr>
        <w:t xml:space="preserve"> at </w:t>
      </w:r>
      <w:hyperlink r:id="rId16" w:history="1">
        <w:r w:rsidR="002F3130" w:rsidRPr="003B2119">
          <w:rPr>
            <w:rStyle w:val="Hyperlink"/>
            <w:rFonts w:ascii="Century Gothic" w:hAnsi="Century Gothic"/>
            <w:sz w:val="22"/>
            <w:szCs w:val="22"/>
          </w:rPr>
          <w:t>cgrist@fracademy.org</w:t>
        </w:r>
      </w:hyperlink>
      <w:r w:rsidRPr="003B2119">
        <w:rPr>
          <w:rFonts w:ascii="Century Gothic" w:hAnsi="Century Gothic"/>
          <w:sz w:val="22"/>
          <w:szCs w:val="22"/>
        </w:rPr>
        <w:t xml:space="preserve">  (copies of all the details are available online on our website under the ‘Vacancies’ section)</w:t>
      </w:r>
      <w:r w:rsidR="009911C1" w:rsidRPr="003B2119">
        <w:rPr>
          <w:rFonts w:ascii="Century Gothic" w:hAnsi="Century Gothic"/>
          <w:sz w:val="22"/>
          <w:szCs w:val="22"/>
        </w:rPr>
        <w:t>,</w:t>
      </w:r>
      <w:r w:rsidRPr="003B2119">
        <w:rPr>
          <w:rFonts w:ascii="Century Gothic" w:hAnsi="Century Gothic"/>
          <w:sz w:val="22"/>
          <w:szCs w:val="22"/>
        </w:rPr>
        <w:t xml:space="preserve"> or post your completed application form to the address below, together with a covering letter, clearly demonstrating your suitability for the role. </w:t>
      </w:r>
      <w:r w:rsidR="00BB70F5" w:rsidRPr="003B2119">
        <w:rPr>
          <w:rFonts w:ascii="Century Gothic" w:hAnsi="Century Gothic"/>
          <w:sz w:val="22"/>
          <w:szCs w:val="22"/>
        </w:rPr>
        <w:t xml:space="preserve"> </w:t>
      </w:r>
      <w:r w:rsidRPr="003B2119">
        <w:rPr>
          <w:rFonts w:ascii="Century Gothic" w:hAnsi="Century Gothic"/>
          <w:sz w:val="22"/>
          <w:szCs w:val="22"/>
        </w:rPr>
        <w:t>Where possible, please also provide email addresses for your referees.</w:t>
      </w:r>
    </w:p>
    <w:p w14:paraId="5EA4D580" w14:textId="77777777" w:rsidR="007E7D64" w:rsidRPr="003B2119" w:rsidRDefault="007E7D64" w:rsidP="00BB70F5">
      <w:pPr>
        <w:jc w:val="both"/>
        <w:rPr>
          <w:rFonts w:ascii="Century Gothic" w:hAnsi="Century Gothic"/>
          <w:sz w:val="22"/>
          <w:szCs w:val="22"/>
        </w:rPr>
      </w:pPr>
    </w:p>
    <w:p w14:paraId="0B86616F" w14:textId="66BC9928" w:rsidR="00D3469C" w:rsidRPr="003B2119" w:rsidRDefault="007E7D64" w:rsidP="00BB70F5">
      <w:pPr>
        <w:jc w:val="both"/>
        <w:rPr>
          <w:rFonts w:ascii="Century Gothic" w:hAnsi="Century Gothic"/>
          <w:b/>
          <w:bCs/>
          <w:sz w:val="22"/>
          <w:szCs w:val="22"/>
        </w:rPr>
      </w:pPr>
      <w:r w:rsidRPr="003B2119">
        <w:rPr>
          <w:rFonts w:ascii="Century Gothic" w:hAnsi="Century Gothic"/>
          <w:b/>
          <w:bCs/>
          <w:sz w:val="22"/>
          <w:szCs w:val="22"/>
        </w:rPr>
        <w:t>Closing Date</w:t>
      </w:r>
    </w:p>
    <w:p w14:paraId="2F6E96BE" w14:textId="77777777" w:rsidR="00D5460D" w:rsidRPr="003B2119" w:rsidRDefault="00D5460D" w:rsidP="00BB70F5">
      <w:pPr>
        <w:jc w:val="both"/>
        <w:rPr>
          <w:rFonts w:ascii="Century Gothic" w:hAnsi="Century Gothic"/>
          <w:sz w:val="22"/>
          <w:szCs w:val="22"/>
        </w:rPr>
      </w:pPr>
    </w:p>
    <w:p w14:paraId="4D69A09D" w14:textId="72CDAC9A" w:rsidR="00D67FB5" w:rsidRPr="003B2119" w:rsidRDefault="00D67FB5" w:rsidP="00BB70F5">
      <w:pPr>
        <w:jc w:val="both"/>
        <w:rPr>
          <w:rFonts w:ascii="Century Gothic" w:hAnsi="Century Gothic"/>
          <w:sz w:val="22"/>
          <w:szCs w:val="22"/>
        </w:rPr>
      </w:pPr>
      <w:r w:rsidRPr="003B2119">
        <w:rPr>
          <w:rFonts w:ascii="Century Gothic" w:hAnsi="Century Gothic"/>
          <w:sz w:val="22"/>
          <w:szCs w:val="22"/>
        </w:rPr>
        <w:t>Please ensure your application arrives before the closing date</w:t>
      </w:r>
      <w:r w:rsidR="00FA6E2A" w:rsidRPr="003B2119">
        <w:rPr>
          <w:rFonts w:ascii="Century Gothic" w:hAnsi="Century Gothic"/>
          <w:sz w:val="22"/>
          <w:szCs w:val="22"/>
        </w:rPr>
        <w:t>/time</w:t>
      </w:r>
      <w:r w:rsidRPr="003B2119">
        <w:rPr>
          <w:rFonts w:ascii="Century Gothic" w:hAnsi="Century Gothic"/>
          <w:sz w:val="22"/>
          <w:szCs w:val="22"/>
        </w:rPr>
        <w:t xml:space="preserve"> and that the post for which you are applying has been stated clearly on the application form.</w:t>
      </w:r>
      <w:r w:rsidR="00112C4E" w:rsidRPr="003B2119">
        <w:rPr>
          <w:rFonts w:ascii="Century Gothic" w:hAnsi="Century Gothic"/>
          <w:sz w:val="22"/>
          <w:szCs w:val="22"/>
        </w:rPr>
        <w:t xml:space="preserve"> </w:t>
      </w:r>
      <w:r w:rsidR="00BB70F5" w:rsidRPr="003B2119">
        <w:rPr>
          <w:rFonts w:ascii="Century Gothic" w:hAnsi="Century Gothic"/>
          <w:sz w:val="22"/>
          <w:szCs w:val="22"/>
        </w:rPr>
        <w:t xml:space="preserve"> </w:t>
      </w:r>
      <w:r w:rsidR="00112C4E" w:rsidRPr="003B2119">
        <w:rPr>
          <w:rFonts w:ascii="Century Gothic" w:hAnsi="Century Gothic"/>
          <w:sz w:val="22"/>
          <w:szCs w:val="22"/>
        </w:rPr>
        <w:t>Application</w:t>
      </w:r>
      <w:r w:rsidR="00BB70F5" w:rsidRPr="003B2119">
        <w:rPr>
          <w:rFonts w:ascii="Century Gothic" w:hAnsi="Century Gothic"/>
          <w:sz w:val="22"/>
          <w:szCs w:val="22"/>
        </w:rPr>
        <w:t>s</w:t>
      </w:r>
      <w:r w:rsidR="00112C4E" w:rsidRPr="003B2119">
        <w:rPr>
          <w:rFonts w:ascii="Century Gothic" w:hAnsi="Century Gothic"/>
          <w:sz w:val="22"/>
          <w:szCs w:val="22"/>
        </w:rPr>
        <w:t xml:space="preserve"> received after the closing date will not be accepted.</w:t>
      </w:r>
    </w:p>
    <w:p w14:paraId="03DB6E18" w14:textId="77777777" w:rsidR="007E7D64" w:rsidRPr="003B2119" w:rsidRDefault="007E7D64" w:rsidP="00BB70F5">
      <w:pPr>
        <w:jc w:val="both"/>
        <w:rPr>
          <w:rFonts w:ascii="Century Gothic" w:hAnsi="Century Gothic"/>
          <w:sz w:val="22"/>
          <w:szCs w:val="22"/>
        </w:rPr>
      </w:pPr>
    </w:p>
    <w:p w14:paraId="3D54A77B" w14:textId="6C4C9322" w:rsidR="00D3469C" w:rsidRPr="003B2119" w:rsidRDefault="007E7D64" w:rsidP="00BB70F5">
      <w:pPr>
        <w:jc w:val="both"/>
        <w:rPr>
          <w:rFonts w:ascii="Century Gothic" w:hAnsi="Century Gothic"/>
          <w:b/>
          <w:bCs/>
          <w:sz w:val="22"/>
          <w:szCs w:val="22"/>
        </w:rPr>
      </w:pPr>
      <w:r w:rsidRPr="003B2119">
        <w:rPr>
          <w:rFonts w:ascii="Century Gothic" w:hAnsi="Century Gothic"/>
          <w:b/>
          <w:bCs/>
          <w:sz w:val="22"/>
          <w:szCs w:val="22"/>
        </w:rPr>
        <w:t>Interview</w:t>
      </w:r>
    </w:p>
    <w:p w14:paraId="4099B464" w14:textId="77777777" w:rsidR="00D5460D" w:rsidRPr="003B2119" w:rsidRDefault="00D5460D" w:rsidP="00BB70F5">
      <w:pPr>
        <w:jc w:val="both"/>
        <w:rPr>
          <w:rFonts w:ascii="Century Gothic" w:hAnsi="Century Gothic"/>
          <w:sz w:val="22"/>
          <w:szCs w:val="22"/>
        </w:rPr>
      </w:pPr>
    </w:p>
    <w:p w14:paraId="22FD7B57" w14:textId="20CEDCDD" w:rsidR="00D3469C" w:rsidRPr="003B2119" w:rsidRDefault="00A83D88" w:rsidP="00BB70F5">
      <w:pPr>
        <w:jc w:val="both"/>
        <w:rPr>
          <w:rFonts w:ascii="Century Gothic" w:hAnsi="Century Gothic"/>
          <w:sz w:val="22"/>
          <w:szCs w:val="22"/>
        </w:rPr>
      </w:pPr>
      <w:r w:rsidRPr="003B2119">
        <w:rPr>
          <w:rFonts w:ascii="Century Gothic" w:hAnsi="Century Gothic"/>
          <w:sz w:val="22"/>
          <w:szCs w:val="22"/>
        </w:rPr>
        <w:t>Interviews for the post</w:t>
      </w:r>
      <w:r w:rsidR="00D3469C" w:rsidRPr="003B2119">
        <w:rPr>
          <w:rFonts w:ascii="Century Gothic" w:hAnsi="Century Gothic"/>
          <w:sz w:val="22"/>
          <w:szCs w:val="22"/>
        </w:rPr>
        <w:t xml:space="preserve"> will take place shortly after the closing date</w:t>
      </w:r>
      <w:r w:rsidR="00112C4E" w:rsidRPr="003B2119">
        <w:rPr>
          <w:rFonts w:ascii="Century Gothic" w:hAnsi="Century Gothic"/>
          <w:sz w:val="22"/>
          <w:szCs w:val="22"/>
        </w:rPr>
        <w:t xml:space="preserve"> or as stipulated on the advertisement above</w:t>
      </w:r>
      <w:r w:rsidR="00D3469C" w:rsidRPr="003B2119">
        <w:rPr>
          <w:rFonts w:ascii="Century Gothic" w:hAnsi="Century Gothic"/>
          <w:sz w:val="22"/>
          <w:szCs w:val="22"/>
        </w:rPr>
        <w:t>. Please assume that if you have not heard from us within 2 weeks of the closing date that, unfortunately on this occasion, your application ha</w:t>
      </w:r>
      <w:r w:rsidR="00BB70F5" w:rsidRPr="003B2119">
        <w:rPr>
          <w:rFonts w:ascii="Century Gothic" w:hAnsi="Century Gothic"/>
          <w:sz w:val="22"/>
          <w:szCs w:val="22"/>
        </w:rPr>
        <w:t>s</w:t>
      </w:r>
      <w:r w:rsidR="00D3469C" w:rsidRPr="003B2119">
        <w:rPr>
          <w:rFonts w:ascii="Century Gothic" w:hAnsi="Century Gothic"/>
          <w:sz w:val="22"/>
          <w:szCs w:val="22"/>
        </w:rPr>
        <w:t xml:space="preserve"> not been successful.</w:t>
      </w:r>
    </w:p>
    <w:p w14:paraId="44C1B9A4" w14:textId="77777777" w:rsidR="00D3469C" w:rsidRPr="003B2119" w:rsidRDefault="00D3469C" w:rsidP="00BB70F5">
      <w:pPr>
        <w:jc w:val="both"/>
        <w:rPr>
          <w:rFonts w:ascii="Century Gothic" w:hAnsi="Century Gothic"/>
          <w:sz w:val="22"/>
          <w:szCs w:val="22"/>
        </w:rPr>
      </w:pPr>
    </w:p>
    <w:p w14:paraId="4E5A9CCA" w14:textId="77777777" w:rsidR="00D3469C" w:rsidRPr="003B2119" w:rsidRDefault="00D3469C" w:rsidP="00BB70F5">
      <w:pPr>
        <w:jc w:val="both"/>
        <w:rPr>
          <w:rFonts w:ascii="Century Gothic" w:hAnsi="Century Gothic"/>
          <w:sz w:val="22"/>
          <w:szCs w:val="22"/>
        </w:rPr>
      </w:pPr>
    </w:p>
    <w:p w14:paraId="372D86B3" w14:textId="1D559BAF" w:rsidR="00D3469C" w:rsidRPr="003B2119" w:rsidRDefault="00BB70F5" w:rsidP="00BB70F5">
      <w:pPr>
        <w:ind w:right="89"/>
        <w:jc w:val="both"/>
        <w:rPr>
          <w:rFonts w:ascii="Century Gothic" w:hAnsi="Century Gothic"/>
          <w:sz w:val="22"/>
          <w:szCs w:val="22"/>
        </w:rPr>
      </w:pPr>
      <w:r w:rsidRPr="003B2119">
        <w:rPr>
          <w:rFonts w:ascii="Century Gothic" w:hAnsi="Century Gothic"/>
          <w:sz w:val="22"/>
          <w:szCs w:val="22"/>
        </w:rPr>
        <w:t>Fowey River</w:t>
      </w:r>
      <w:r w:rsidR="00D3469C" w:rsidRPr="003B2119">
        <w:rPr>
          <w:rFonts w:ascii="Century Gothic" w:hAnsi="Century Gothic"/>
          <w:sz w:val="22"/>
          <w:szCs w:val="22"/>
        </w:rPr>
        <w:t xml:space="preserve"> Academy is committed to safeguarding and promoting the welfare of children and young people and we expect all staff and volunteers to share this commitment. </w:t>
      </w:r>
    </w:p>
    <w:p w14:paraId="7842389A" w14:textId="77777777" w:rsidR="00BB70F5" w:rsidRPr="003B2119" w:rsidRDefault="00BB70F5" w:rsidP="00BB70F5">
      <w:pPr>
        <w:ind w:right="89"/>
        <w:jc w:val="both"/>
        <w:rPr>
          <w:rFonts w:ascii="Century Gothic" w:hAnsi="Century Gothic"/>
          <w:sz w:val="22"/>
          <w:szCs w:val="22"/>
        </w:rPr>
      </w:pPr>
    </w:p>
    <w:p w14:paraId="68955565" w14:textId="77777777" w:rsidR="00D3469C" w:rsidRPr="003B2119" w:rsidRDefault="00D3469C" w:rsidP="00BB70F5">
      <w:pPr>
        <w:ind w:right="89"/>
        <w:jc w:val="both"/>
        <w:rPr>
          <w:rFonts w:ascii="Century Gothic" w:hAnsi="Century Gothic"/>
          <w:sz w:val="22"/>
          <w:szCs w:val="22"/>
        </w:rPr>
      </w:pPr>
      <w:r w:rsidRPr="003B2119">
        <w:rPr>
          <w:rFonts w:ascii="Century Gothic" w:hAnsi="Century Gothic"/>
          <w:sz w:val="22"/>
          <w:szCs w:val="22"/>
        </w:rPr>
        <w:t>The successful applicant will be required to undertake an Enhanced DBS Disclosure.</w:t>
      </w:r>
    </w:p>
    <w:p w14:paraId="7812BBDD" w14:textId="77777777" w:rsidR="007E7D64" w:rsidRPr="003B2119" w:rsidRDefault="007E7D64" w:rsidP="007E7D64">
      <w:pPr>
        <w:rPr>
          <w:rFonts w:ascii="Century Gothic" w:hAnsi="Century Gothic"/>
          <w:sz w:val="22"/>
          <w:szCs w:val="22"/>
        </w:rPr>
      </w:pPr>
    </w:p>
    <w:p w14:paraId="01BE0E77" w14:textId="77777777" w:rsidR="007E7D64" w:rsidRPr="003B2119" w:rsidRDefault="007E7D64" w:rsidP="007E7D64">
      <w:pPr>
        <w:rPr>
          <w:rFonts w:ascii="Century Gothic" w:hAnsi="Century Gothic"/>
          <w:sz w:val="22"/>
          <w:szCs w:val="22"/>
        </w:rPr>
      </w:pPr>
      <w:r w:rsidRPr="003B2119">
        <w:rPr>
          <w:rFonts w:ascii="Century Gothic" w:hAnsi="Century Gothic"/>
          <w:sz w:val="22"/>
          <w:szCs w:val="22"/>
        </w:rPr>
        <w:t xml:space="preserve"> </w:t>
      </w:r>
    </w:p>
    <w:p w14:paraId="0A093B17" w14:textId="77777777" w:rsidR="007C2749" w:rsidRPr="003B2119" w:rsidRDefault="007C2749" w:rsidP="00200F37">
      <w:pPr>
        <w:rPr>
          <w:rFonts w:ascii="Century Gothic" w:hAnsi="Century Gothic"/>
          <w:sz w:val="22"/>
          <w:szCs w:val="22"/>
        </w:rPr>
      </w:pPr>
    </w:p>
    <w:p w14:paraId="317FC150" w14:textId="5D10F28C"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Fowey River Academy</w:t>
      </w:r>
    </w:p>
    <w:p w14:paraId="0D27E299" w14:textId="04FBA306"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Windmill</w:t>
      </w:r>
    </w:p>
    <w:p w14:paraId="300A1846" w14:textId="2BF5E064"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Fowey</w:t>
      </w:r>
    </w:p>
    <w:p w14:paraId="0E52090E" w14:textId="49762743"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PL23 1HE</w:t>
      </w:r>
    </w:p>
    <w:p w14:paraId="7C320678" w14:textId="77777777" w:rsidR="007E7D64" w:rsidRPr="003B2119" w:rsidRDefault="007E7D64" w:rsidP="00D5460D">
      <w:pPr>
        <w:jc w:val="center"/>
        <w:rPr>
          <w:rFonts w:ascii="Century Gothic" w:hAnsi="Century Gothic"/>
          <w:sz w:val="22"/>
          <w:szCs w:val="22"/>
        </w:rPr>
      </w:pPr>
    </w:p>
    <w:p w14:paraId="262F2620" w14:textId="7C4FD38A" w:rsidR="007E7D64" w:rsidRPr="003B2119" w:rsidRDefault="00BD56CE" w:rsidP="00D5460D">
      <w:pPr>
        <w:jc w:val="center"/>
        <w:rPr>
          <w:rFonts w:ascii="Century Gothic" w:hAnsi="Century Gothic"/>
          <w:sz w:val="22"/>
          <w:szCs w:val="22"/>
        </w:rPr>
      </w:pPr>
      <w:r w:rsidRPr="003B2119">
        <w:rPr>
          <w:rFonts w:ascii="Century Gothic" w:hAnsi="Century Gothic"/>
          <w:sz w:val="22"/>
          <w:szCs w:val="22"/>
        </w:rPr>
        <w:t xml:space="preserve">Phone: </w:t>
      </w:r>
      <w:r w:rsidR="00BB70F5" w:rsidRPr="003B2119">
        <w:rPr>
          <w:rFonts w:ascii="Century Gothic" w:hAnsi="Century Gothic"/>
          <w:sz w:val="22"/>
          <w:szCs w:val="22"/>
        </w:rPr>
        <w:t>017</w:t>
      </w:r>
      <w:r w:rsidR="002F3130" w:rsidRPr="003B2119">
        <w:rPr>
          <w:rFonts w:ascii="Century Gothic" w:hAnsi="Century Gothic"/>
          <w:sz w:val="22"/>
          <w:szCs w:val="22"/>
        </w:rPr>
        <w:t>26 833484</w:t>
      </w:r>
    </w:p>
    <w:p w14:paraId="2E1428E2" w14:textId="77777777" w:rsidR="00F9474E" w:rsidRPr="003B2119" w:rsidRDefault="00F9474E" w:rsidP="00D5460D">
      <w:pPr>
        <w:jc w:val="center"/>
        <w:rPr>
          <w:rFonts w:ascii="Century Gothic" w:hAnsi="Century Gothic"/>
          <w:sz w:val="22"/>
          <w:szCs w:val="22"/>
        </w:rPr>
      </w:pPr>
    </w:p>
    <w:p w14:paraId="56712CFC" w14:textId="2661BCA2" w:rsidR="00F9474E" w:rsidRPr="003B2119" w:rsidRDefault="00BB70F5" w:rsidP="00D5460D">
      <w:pPr>
        <w:jc w:val="center"/>
        <w:rPr>
          <w:rFonts w:ascii="Century Gothic" w:hAnsi="Century Gothic"/>
          <w:sz w:val="22"/>
          <w:szCs w:val="22"/>
        </w:rPr>
        <w:sectPr w:rsidR="00F9474E" w:rsidRPr="003B2119" w:rsidSect="0053260E">
          <w:pgSz w:w="11900" w:h="16840"/>
          <w:pgMar w:top="1418" w:right="1418" w:bottom="1134" w:left="1418" w:header="709" w:footer="709" w:gutter="0"/>
          <w:cols w:space="708"/>
        </w:sectPr>
      </w:pPr>
      <w:r w:rsidRPr="003B2119">
        <w:rPr>
          <w:rFonts w:ascii="Century Gothic" w:hAnsi="Century Gothic"/>
          <w:sz w:val="22"/>
          <w:szCs w:val="22"/>
        </w:rPr>
        <w:t>Web:</w:t>
      </w:r>
      <w:r w:rsidR="002F3130" w:rsidRPr="003B2119">
        <w:rPr>
          <w:rFonts w:ascii="Century Gothic" w:hAnsi="Century Gothic"/>
          <w:sz w:val="22"/>
          <w:szCs w:val="22"/>
        </w:rPr>
        <w:t xml:space="preserve"> </w:t>
      </w:r>
      <w:r w:rsidR="002F3130" w:rsidRPr="003B2119">
        <w:rPr>
          <w:rFonts w:ascii="Century Gothic" w:hAnsi="Century Gothic"/>
          <w:color w:val="0432FF"/>
          <w:sz w:val="22"/>
          <w:szCs w:val="22"/>
          <w:u w:val="single"/>
        </w:rPr>
        <w:t>www.fracademy.org</w:t>
      </w:r>
      <w:r w:rsidRPr="003B2119">
        <w:rPr>
          <w:rFonts w:ascii="Century Gothic" w:hAnsi="Century Gothic"/>
          <w:sz w:val="22"/>
          <w:szCs w:val="22"/>
        </w:rPr>
        <w:t xml:space="preserve">     </w:t>
      </w:r>
    </w:p>
    <w:p w14:paraId="462FF106" w14:textId="227AB59A" w:rsidR="004324B9" w:rsidRPr="00A0326F" w:rsidRDefault="004324B9" w:rsidP="004324B9">
      <w:pPr>
        <w:rPr>
          <w:rFonts w:ascii="Century Gothic" w:hAnsi="Century Gothic"/>
          <w:b/>
          <w:color w:val="1882A2"/>
        </w:rPr>
      </w:pPr>
      <w:r w:rsidRPr="00A0326F">
        <w:rPr>
          <w:rFonts w:ascii="Century Gothic" w:hAnsi="Century Gothic"/>
          <w:b/>
          <w:color w:val="1882A2"/>
          <w:sz w:val="32"/>
          <w:szCs w:val="32"/>
        </w:rPr>
        <w:lastRenderedPageBreak/>
        <w:t>Job Description</w:t>
      </w:r>
    </w:p>
    <w:p w14:paraId="383E3D82" w14:textId="77777777" w:rsidR="004324B9" w:rsidRDefault="004324B9" w:rsidP="004324B9">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55872" behindDoc="0" locked="0" layoutInCell="1" allowOverlap="1" wp14:anchorId="2940BE8B" wp14:editId="33DA934B">
                <wp:simplePos x="0" y="0"/>
                <wp:positionH relativeFrom="margin">
                  <wp:posOffset>-177800</wp:posOffset>
                </wp:positionH>
                <wp:positionV relativeFrom="paragraph">
                  <wp:posOffset>111456</wp:posOffset>
                </wp:positionV>
                <wp:extent cx="6058259" cy="0"/>
                <wp:effectExtent l="0" t="12700" r="25400" b="25400"/>
                <wp:wrapNone/>
                <wp:docPr id="12" name="Straight Connector 12"/>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576B6" id="Straight Connector 12" o:spid="_x0000_s1026" style="position:absolute;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8.8pt" to="463.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HY5AEAACgEAAAOAAAAZHJzL2Uyb0RvYy54bWysU9tu2zAMfR+wfxD03vhStMiMOH1I0b0M&#10;W7CuH6DIUixAN1Ba7Pz9KNlxgm1AgWEvsijykDyH9OZpNJqcBATlbEurVUmJsNx1yh5b+vbj5W5N&#10;SYjMdkw7K1p6FoE+bT9+2Ay+EbXrne4EEExiQzP4lvYx+qYoAu+FYWHlvLDolA4Mi2jCseiADZjd&#10;6KIuy8dicNB5cFyEgK/Pk5Nuc34pBY/fpAwiEt1S7C3mE/J5SGex3bDmCMz3is9tsH/owjBlseiS&#10;6plFRn6C+iOVURxccDKuuDOFk1JxkTkgm6r8jc1rz7zIXFCc4BeZwv9Ly7+e9kBUh7OrKbHM4Ixe&#10;IzB17CPZOWtRQQcEnajU4EODgJ3dw2wFv4dEe5Rg0hcJkTGre17UFWMkHB8fy4d1/fCJEn7xFVeg&#10;hxA/C2dIurRUK5uIs4advoSIxTD0EpKetSVDS+/XVYlD5cZj/91BZ0RwWnUvSusUl/dI7DSQE8MN&#10;iGOVeGCymyi0tE3BIu/LXC9xndjlWzxrMRX+LiTqhXzqqVza1GsFxrmw8VJFW4xOMIn9LMDyfeAc&#10;f+1qAVfvgycel8rOxgVslHXwtwRXYeQUjyLd8E7Xg+vOee7ZgeuYdZx/nbTvt3aGX3/w7S8AAAD/&#10;/wMAUEsDBBQABgAIAAAAIQASwK8j4AAAAAkBAAAPAAAAZHJzL2Rvd25yZXYueG1sTI/BTsMwEETv&#10;SPyDtUhcUOskRaGEOFUB9YJUBIEDRzdekoh4ncZuk/49izjAcWdGs2/y1WQ7ccTBt44UxPMIBFLl&#10;TEu1gve3zWwJwgdNRneOUMEJPayK87NcZ8aN9IrHMtSCS8hnWkETQp9J6asGrfZz1yOx9+kGqwOf&#10;Qy3NoEcut51MoiiVVrfEHxrd40OD1Vd5sAqezOkq7h43+8W+etmWi+fx/uN6rdTlxbS+AxFwCn9h&#10;+MFndCiYaecOZLzoFMySJW8JbNykIDhwm6QxiN2vIItc/l9QfAMAAP//AwBQSwECLQAUAAYACAAA&#10;ACEAtoM4kv4AAADhAQAAEwAAAAAAAAAAAAAAAAAAAAAAW0NvbnRlbnRfVHlwZXNdLnhtbFBLAQIt&#10;ABQABgAIAAAAIQA4/SH/1gAAAJQBAAALAAAAAAAAAAAAAAAAAC8BAABfcmVscy8ucmVsc1BLAQIt&#10;ABQABgAIAAAAIQC1nZHY5AEAACgEAAAOAAAAAAAAAAAAAAAAAC4CAABkcnMvZTJvRG9jLnhtbFBL&#10;AQItABQABgAIAAAAIQASwK8j4AAAAAkBAAAPAAAAAAAAAAAAAAAAAD4EAABkcnMvZG93bnJldi54&#10;bWxQSwUGAAAAAAQABADzAAAASwUAAAAA&#10;" strokecolor="black [3213]" strokeweight="3pt">
                <v:stroke linestyle="thinThin"/>
                <w10:wrap anchorx="margin"/>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7013"/>
      </w:tblGrid>
      <w:tr w:rsidR="004324B9" w:rsidRPr="00B66876" w14:paraId="5B400D65" w14:textId="77777777" w:rsidTr="00E804FC">
        <w:tc>
          <w:tcPr>
            <w:tcW w:w="1997" w:type="dxa"/>
            <w:tcBorders>
              <w:bottom w:val="single" w:sz="4" w:space="0" w:color="auto"/>
            </w:tcBorders>
            <w:shd w:val="clear" w:color="auto" w:fill="auto"/>
          </w:tcPr>
          <w:p w14:paraId="6267176E"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Post Title:</w:t>
            </w:r>
          </w:p>
        </w:tc>
        <w:tc>
          <w:tcPr>
            <w:tcW w:w="7013" w:type="dxa"/>
            <w:tcBorders>
              <w:bottom w:val="single" w:sz="4" w:space="0" w:color="auto"/>
            </w:tcBorders>
            <w:shd w:val="clear" w:color="auto" w:fill="auto"/>
          </w:tcPr>
          <w:p w14:paraId="27FACABA" w14:textId="7BCEB22A" w:rsidR="004324B9" w:rsidRPr="00B66876" w:rsidRDefault="004324B9" w:rsidP="00E804FC">
            <w:pPr>
              <w:rPr>
                <w:rFonts w:ascii="Century Gothic" w:hAnsi="Century Gothic" w:cs="Arial"/>
                <w:sz w:val="20"/>
                <w:szCs w:val="20"/>
              </w:rPr>
            </w:pPr>
            <w:r w:rsidRPr="00B66876">
              <w:rPr>
                <w:rFonts w:ascii="Century Gothic" w:hAnsi="Century Gothic" w:cs="Arial"/>
                <w:sz w:val="20"/>
                <w:szCs w:val="20"/>
              </w:rPr>
              <w:t xml:space="preserve">Teacher of </w:t>
            </w:r>
            <w:r w:rsidR="00D13C8C">
              <w:rPr>
                <w:rFonts w:ascii="Century Gothic" w:hAnsi="Century Gothic" w:cs="Arial"/>
                <w:sz w:val="20"/>
                <w:szCs w:val="20"/>
              </w:rPr>
              <w:t>PE</w:t>
            </w:r>
          </w:p>
        </w:tc>
      </w:tr>
      <w:tr w:rsidR="004324B9" w:rsidRPr="00B66876" w14:paraId="424E3DC3" w14:textId="77777777" w:rsidTr="00E804FC">
        <w:tc>
          <w:tcPr>
            <w:tcW w:w="9010" w:type="dxa"/>
            <w:gridSpan w:val="2"/>
            <w:shd w:val="clear" w:color="auto" w:fill="D9D9D9"/>
          </w:tcPr>
          <w:p w14:paraId="434ED500" w14:textId="77777777" w:rsidR="004324B9" w:rsidRPr="00B66876" w:rsidRDefault="004324B9" w:rsidP="00E804FC">
            <w:pPr>
              <w:rPr>
                <w:rFonts w:ascii="Century Gothic" w:hAnsi="Century Gothic" w:cs="Arial"/>
                <w:sz w:val="20"/>
                <w:szCs w:val="20"/>
              </w:rPr>
            </w:pPr>
          </w:p>
        </w:tc>
      </w:tr>
      <w:tr w:rsidR="004324B9" w:rsidRPr="00B66876" w14:paraId="3866B20B" w14:textId="77777777" w:rsidTr="00E804FC">
        <w:tc>
          <w:tcPr>
            <w:tcW w:w="1997" w:type="dxa"/>
            <w:tcBorders>
              <w:bottom w:val="single" w:sz="4" w:space="0" w:color="auto"/>
            </w:tcBorders>
            <w:shd w:val="clear" w:color="auto" w:fill="auto"/>
          </w:tcPr>
          <w:p w14:paraId="4EA436BC"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Purpose:</w:t>
            </w:r>
          </w:p>
        </w:tc>
        <w:tc>
          <w:tcPr>
            <w:tcW w:w="7013" w:type="dxa"/>
            <w:tcBorders>
              <w:bottom w:val="single" w:sz="4" w:space="0" w:color="auto"/>
            </w:tcBorders>
            <w:shd w:val="clear" w:color="auto" w:fill="auto"/>
          </w:tcPr>
          <w:p w14:paraId="0CD49C6C" w14:textId="77777777" w:rsidR="004324B9" w:rsidRPr="00B66876" w:rsidRDefault="004324B9" w:rsidP="00E804FC">
            <w:pPr>
              <w:spacing w:after="60"/>
              <w:jc w:val="both"/>
              <w:rPr>
                <w:rFonts w:ascii="Century Gothic" w:hAnsi="Century Gothic" w:cs="Arial"/>
                <w:sz w:val="20"/>
                <w:szCs w:val="20"/>
              </w:rPr>
            </w:pPr>
            <w:r w:rsidRPr="00B66876">
              <w:rPr>
                <w:rFonts w:ascii="Century Gothic" w:hAnsi="Century Gothic" w:cs="Arial"/>
                <w:sz w:val="20"/>
                <w:szCs w:val="20"/>
              </w:rPr>
              <w:t>To create, action and lead a holistic yearly action plan that transforms teaching and learning in your subject area in order to ensure that:</w:t>
            </w:r>
          </w:p>
          <w:p w14:paraId="538191B5" w14:textId="77777777" w:rsidR="004324B9" w:rsidRPr="00B66876" w:rsidRDefault="004324B9" w:rsidP="004324B9">
            <w:pPr>
              <w:pStyle w:val="ListParagraph"/>
              <w:numPr>
                <w:ilvl w:val="0"/>
                <w:numId w:val="22"/>
              </w:numPr>
              <w:spacing w:after="60"/>
              <w:ind w:left="431"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All students have a high-quality learning experience because all learning programmes are designed to be conceptual, memorable, enjoyable and fully compatible with values-based education principles. </w:t>
            </w:r>
          </w:p>
          <w:p w14:paraId="2CBFA89E" w14:textId="77777777" w:rsidR="004324B9" w:rsidRPr="00B66876" w:rsidRDefault="004324B9" w:rsidP="004324B9">
            <w:pPr>
              <w:pStyle w:val="ListParagraph"/>
              <w:numPr>
                <w:ilvl w:val="0"/>
                <w:numId w:val="22"/>
              </w:numPr>
              <w:spacing w:after="60"/>
              <w:ind w:left="431"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All students have access to a range of cultural events and experiences that enhance their cultural capital and related studies. </w:t>
            </w:r>
          </w:p>
          <w:p w14:paraId="4FB48366" w14:textId="77777777" w:rsidR="004324B9" w:rsidRPr="00B66876" w:rsidRDefault="004324B9" w:rsidP="004324B9">
            <w:pPr>
              <w:pStyle w:val="ListParagraph"/>
              <w:numPr>
                <w:ilvl w:val="0"/>
                <w:numId w:val="22"/>
              </w:numPr>
              <w:spacing w:after="60"/>
              <w:ind w:left="431"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Outcomes are raised year on year for all groups. </w:t>
            </w:r>
          </w:p>
          <w:p w14:paraId="5B21BD44" w14:textId="77777777" w:rsidR="004324B9" w:rsidRPr="00B66876" w:rsidRDefault="004324B9" w:rsidP="004324B9">
            <w:pPr>
              <w:pStyle w:val="ListParagraph"/>
              <w:numPr>
                <w:ilvl w:val="0"/>
                <w:numId w:val="22"/>
              </w:numPr>
              <w:spacing w:after="60"/>
              <w:ind w:left="431" w:hanging="340"/>
              <w:jc w:val="both"/>
              <w:rPr>
                <w:rFonts w:ascii="Century Gothic" w:hAnsi="Century Gothic" w:cs="Arial"/>
                <w:sz w:val="20"/>
                <w:szCs w:val="20"/>
              </w:rPr>
            </w:pPr>
            <w:r w:rsidRPr="00B66876">
              <w:rPr>
                <w:rFonts w:ascii="Century Gothic" w:hAnsi="Century Gothic" w:cs="Arial"/>
                <w:sz w:val="20"/>
                <w:szCs w:val="20"/>
              </w:rPr>
              <w:t xml:space="preserve">Achievement gaps rapidly narrow. </w:t>
            </w:r>
          </w:p>
        </w:tc>
      </w:tr>
      <w:tr w:rsidR="004324B9" w:rsidRPr="00B66876" w14:paraId="7F39DE32" w14:textId="77777777" w:rsidTr="00E804FC">
        <w:tc>
          <w:tcPr>
            <w:tcW w:w="9010" w:type="dxa"/>
            <w:gridSpan w:val="2"/>
            <w:shd w:val="clear" w:color="auto" w:fill="D9D9D9"/>
          </w:tcPr>
          <w:p w14:paraId="56C92FC1" w14:textId="77777777" w:rsidR="004324B9" w:rsidRPr="00B66876" w:rsidRDefault="004324B9" w:rsidP="00E804FC">
            <w:pPr>
              <w:rPr>
                <w:rFonts w:ascii="Century Gothic" w:hAnsi="Century Gothic" w:cs="Arial"/>
                <w:sz w:val="20"/>
                <w:szCs w:val="20"/>
              </w:rPr>
            </w:pPr>
          </w:p>
        </w:tc>
      </w:tr>
      <w:tr w:rsidR="004324B9" w:rsidRPr="00B66876" w14:paraId="2BC70690" w14:textId="77777777" w:rsidTr="00E804FC">
        <w:tc>
          <w:tcPr>
            <w:tcW w:w="1997" w:type="dxa"/>
            <w:tcBorders>
              <w:bottom w:val="single" w:sz="4" w:space="0" w:color="auto"/>
            </w:tcBorders>
            <w:shd w:val="clear" w:color="auto" w:fill="auto"/>
          </w:tcPr>
          <w:p w14:paraId="6A0E1142"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Reporting to:</w:t>
            </w:r>
          </w:p>
        </w:tc>
        <w:tc>
          <w:tcPr>
            <w:tcW w:w="7013" w:type="dxa"/>
            <w:tcBorders>
              <w:bottom w:val="single" w:sz="4" w:space="0" w:color="auto"/>
            </w:tcBorders>
            <w:shd w:val="clear" w:color="auto" w:fill="auto"/>
          </w:tcPr>
          <w:p w14:paraId="38B8FCCD" w14:textId="697B12AF" w:rsidR="004324B9" w:rsidRPr="00B66876" w:rsidRDefault="004324B9" w:rsidP="00E804FC">
            <w:pPr>
              <w:rPr>
                <w:rFonts w:ascii="Century Gothic" w:hAnsi="Century Gothic" w:cs="Arial"/>
                <w:sz w:val="20"/>
                <w:szCs w:val="20"/>
              </w:rPr>
            </w:pPr>
            <w:r w:rsidRPr="00B66876">
              <w:rPr>
                <w:rFonts w:ascii="Century Gothic" w:hAnsi="Century Gothic" w:cs="Arial"/>
                <w:sz w:val="20"/>
                <w:szCs w:val="20"/>
              </w:rPr>
              <w:t xml:space="preserve">Head of </w:t>
            </w:r>
            <w:r w:rsidR="00D13C8C">
              <w:rPr>
                <w:rFonts w:ascii="Century Gothic" w:hAnsi="Century Gothic" w:cs="Arial"/>
                <w:sz w:val="20"/>
                <w:szCs w:val="20"/>
              </w:rPr>
              <w:t>PE</w:t>
            </w:r>
          </w:p>
        </w:tc>
      </w:tr>
      <w:tr w:rsidR="004324B9" w:rsidRPr="00B66876" w14:paraId="570B4A58" w14:textId="77777777" w:rsidTr="00E804FC">
        <w:tc>
          <w:tcPr>
            <w:tcW w:w="9010" w:type="dxa"/>
            <w:gridSpan w:val="2"/>
            <w:shd w:val="clear" w:color="auto" w:fill="D9D9D9"/>
          </w:tcPr>
          <w:p w14:paraId="0D537DBC" w14:textId="77777777" w:rsidR="004324B9" w:rsidRPr="00B66876" w:rsidRDefault="004324B9" w:rsidP="00E804FC">
            <w:pPr>
              <w:rPr>
                <w:rFonts w:ascii="Century Gothic" w:hAnsi="Century Gothic" w:cs="Arial"/>
                <w:sz w:val="20"/>
                <w:szCs w:val="20"/>
              </w:rPr>
            </w:pPr>
          </w:p>
        </w:tc>
      </w:tr>
      <w:tr w:rsidR="004324B9" w:rsidRPr="00B66876" w14:paraId="62B4EBB9" w14:textId="77777777" w:rsidTr="00E804FC">
        <w:tc>
          <w:tcPr>
            <w:tcW w:w="1997" w:type="dxa"/>
            <w:tcBorders>
              <w:bottom w:val="single" w:sz="4" w:space="0" w:color="auto"/>
            </w:tcBorders>
            <w:shd w:val="clear" w:color="auto" w:fill="auto"/>
          </w:tcPr>
          <w:p w14:paraId="673002E2"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Liaising with:</w:t>
            </w:r>
          </w:p>
        </w:tc>
        <w:tc>
          <w:tcPr>
            <w:tcW w:w="7013" w:type="dxa"/>
            <w:tcBorders>
              <w:bottom w:val="single" w:sz="4" w:space="0" w:color="auto"/>
            </w:tcBorders>
            <w:shd w:val="clear" w:color="auto" w:fill="auto"/>
          </w:tcPr>
          <w:p w14:paraId="37EB8E0A" w14:textId="41228E4A" w:rsidR="004324B9" w:rsidRPr="00B66876" w:rsidRDefault="004324B9" w:rsidP="00D13C8C">
            <w:pPr>
              <w:rPr>
                <w:rFonts w:ascii="Century Gothic" w:hAnsi="Century Gothic" w:cs="Arial"/>
                <w:sz w:val="20"/>
                <w:szCs w:val="20"/>
              </w:rPr>
            </w:pPr>
            <w:r>
              <w:rPr>
                <w:rFonts w:ascii="Century Gothic" w:hAnsi="Century Gothic" w:cs="Arial"/>
                <w:sz w:val="20"/>
                <w:szCs w:val="20"/>
              </w:rPr>
              <w:t>Headteacher/Deputy Head</w:t>
            </w:r>
            <w:r w:rsidRPr="00B66876">
              <w:rPr>
                <w:rFonts w:ascii="Century Gothic" w:hAnsi="Century Gothic" w:cs="Arial"/>
                <w:sz w:val="20"/>
                <w:szCs w:val="20"/>
              </w:rPr>
              <w:t>,</w:t>
            </w:r>
            <w:r>
              <w:rPr>
                <w:rFonts w:ascii="Century Gothic" w:hAnsi="Century Gothic" w:cs="Arial"/>
                <w:sz w:val="20"/>
                <w:szCs w:val="20"/>
              </w:rPr>
              <w:t xml:space="preserve"> </w:t>
            </w:r>
            <w:r w:rsidR="00D13C8C">
              <w:rPr>
                <w:rFonts w:ascii="Century Gothic" w:hAnsi="Century Gothic" w:cs="Arial"/>
                <w:sz w:val="20"/>
                <w:szCs w:val="20"/>
              </w:rPr>
              <w:t>Head of Faculty</w:t>
            </w:r>
            <w:r>
              <w:rPr>
                <w:rFonts w:ascii="Century Gothic" w:hAnsi="Century Gothic" w:cs="Arial"/>
                <w:sz w:val="20"/>
                <w:szCs w:val="20"/>
              </w:rPr>
              <w:t>,</w:t>
            </w:r>
            <w:r w:rsidRPr="00B66876">
              <w:rPr>
                <w:rFonts w:ascii="Century Gothic" w:hAnsi="Century Gothic" w:cs="Arial"/>
                <w:sz w:val="20"/>
                <w:szCs w:val="20"/>
              </w:rPr>
              <w:t xml:space="preserve"> teaching/support staff, LA representatives, external agencies and parents</w:t>
            </w:r>
          </w:p>
        </w:tc>
      </w:tr>
      <w:tr w:rsidR="004324B9" w:rsidRPr="00B66876" w14:paraId="69373958" w14:textId="77777777" w:rsidTr="00E804FC">
        <w:tc>
          <w:tcPr>
            <w:tcW w:w="9010" w:type="dxa"/>
            <w:gridSpan w:val="2"/>
            <w:shd w:val="clear" w:color="auto" w:fill="D9D9D9"/>
          </w:tcPr>
          <w:p w14:paraId="51C40D18" w14:textId="77777777" w:rsidR="004324B9" w:rsidRPr="00B66876" w:rsidRDefault="004324B9" w:rsidP="00E804FC">
            <w:pPr>
              <w:rPr>
                <w:rFonts w:ascii="Century Gothic" w:hAnsi="Century Gothic" w:cs="Arial"/>
                <w:sz w:val="20"/>
                <w:szCs w:val="20"/>
              </w:rPr>
            </w:pPr>
          </w:p>
        </w:tc>
      </w:tr>
      <w:tr w:rsidR="004324B9" w:rsidRPr="00B66876" w14:paraId="77FF72B3" w14:textId="77777777" w:rsidTr="00E804FC">
        <w:tc>
          <w:tcPr>
            <w:tcW w:w="1997" w:type="dxa"/>
            <w:tcBorders>
              <w:bottom w:val="single" w:sz="4" w:space="0" w:color="auto"/>
            </w:tcBorders>
            <w:shd w:val="clear" w:color="auto" w:fill="auto"/>
          </w:tcPr>
          <w:p w14:paraId="069FC6D4"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Working time:</w:t>
            </w:r>
          </w:p>
        </w:tc>
        <w:tc>
          <w:tcPr>
            <w:tcW w:w="7013" w:type="dxa"/>
            <w:tcBorders>
              <w:bottom w:val="single" w:sz="4" w:space="0" w:color="auto"/>
            </w:tcBorders>
            <w:shd w:val="clear" w:color="auto" w:fill="auto"/>
          </w:tcPr>
          <w:p w14:paraId="3A9B6F09" w14:textId="77777777" w:rsidR="004324B9" w:rsidRPr="00B66876" w:rsidRDefault="004324B9" w:rsidP="00E804FC">
            <w:pPr>
              <w:rPr>
                <w:rFonts w:ascii="Century Gothic" w:hAnsi="Century Gothic" w:cs="Arial"/>
                <w:sz w:val="20"/>
                <w:szCs w:val="20"/>
              </w:rPr>
            </w:pPr>
            <w:r w:rsidRPr="00B66876">
              <w:rPr>
                <w:rFonts w:ascii="Century Gothic" w:hAnsi="Century Gothic" w:cs="Arial"/>
                <w:sz w:val="20"/>
                <w:szCs w:val="20"/>
              </w:rPr>
              <w:t>195 days per year.  Full-time.</w:t>
            </w:r>
          </w:p>
        </w:tc>
      </w:tr>
      <w:tr w:rsidR="004324B9" w:rsidRPr="00B66876" w14:paraId="3D1E6340" w14:textId="77777777" w:rsidTr="00E804FC">
        <w:tc>
          <w:tcPr>
            <w:tcW w:w="9010" w:type="dxa"/>
            <w:gridSpan w:val="2"/>
            <w:shd w:val="clear" w:color="auto" w:fill="D9D9D9"/>
          </w:tcPr>
          <w:p w14:paraId="1DE03357" w14:textId="77777777" w:rsidR="004324B9" w:rsidRPr="00B66876" w:rsidRDefault="004324B9" w:rsidP="00E804FC">
            <w:pPr>
              <w:rPr>
                <w:rFonts w:ascii="Century Gothic" w:hAnsi="Century Gothic" w:cs="Arial"/>
                <w:sz w:val="20"/>
                <w:szCs w:val="20"/>
              </w:rPr>
            </w:pPr>
          </w:p>
        </w:tc>
      </w:tr>
      <w:tr w:rsidR="004324B9" w:rsidRPr="00B66876" w14:paraId="22464C5D" w14:textId="77777777" w:rsidTr="00E804FC">
        <w:tc>
          <w:tcPr>
            <w:tcW w:w="1997" w:type="dxa"/>
            <w:tcBorders>
              <w:bottom w:val="single" w:sz="4" w:space="0" w:color="auto"/>
            </w:tcBorders>
            <w:shd w:val="clear" w:color="auto" w:fill="auto"/>
          </w:tcPr>
          <w:p w14:paraId="51D27580"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Salary/Grade:</w:t>
            </w:r>
          </w:p>
        </w:tc>
        <w:tc>
          <w:tcPr>
            <w:tcW w:w="7013" w:type="dxa"/>
            <w:tcBorders>
              <w:bottom w:val="single" w:sz="4" w:space="0" w:color="auto"/>
            </w:tcBorders>
            <w:shd w:val="clear" w:color="auto" w:fill="auto"/>
          </w:tcPr>
          <w:p w14:paraId="11F294E2" w14:textId="02199579" w:rsidR="004324B9" w:rsidRPr="00B66876" w:rsidRDefault="00D13C8C" w:rsidP="00D13C8C">
            <w:pPr>
              <w:rPr>
                <w:rFonts w:ascii="Century Gothic" w:hAnsi="Century Gothic" w:cs="Arial"/>
                <w:sz w:val="20"/>
                <w:szCs w:val="20"/>
              </w:rPr>
            </w:pPr>
            <w:r>
              <w:rPr>
                <w:rFonts w:ascii="Century Gothic" w:hAnsi="Century Gothic" w:cs="Arial"/>
                <w:sz w:val="20"/>
                <w:szCs w:val="20"/>
              </w:rPr>
              <w:t>MPS1-6</w:t>
            </w:r>
          </w:p>
        </w:tc>
      </w:tr>
      <w:tr w:rsidR="004324B9" w:rsidRPr="00B66876" w14:paraId="6DD32186" w14:textId="77777777" w:rsidTr="00E804FC">
        <w:tc>
          <w:tcPr>
            <w:tcW w:w="9010" w:type="dxa"/>
            <w:gridSpan w:val="2"/>
            <w:shd w:val="clear" w:color="auto" w:fill="D9D9D9"/>
          </w:tcPr>
          <w:p w14:paraId="7DEC5057" w14:textId="77777777" w:rsidR="004324B9" w:rsidRPr="00B66876" w:rsidRDefault="004324B9" w:rsidP="00E804FC">
            <w:pPr>
              <w:rPr>
                <w:rFonts w:ascii="Century Gothic" w:hAnsi="Century Gothic" w:cs="Arial"/>
                <w:sz w:val="20"/>
                <w:szCs w:val="20"/>
              </w:rPr>
            </w:pPr>
          </w:p>
        </w:tc>
      </w:tr>
      <w:tr w:rsidR="004324B9" w:rsidRPr="00B66876" w14:paraId="11576D2F" w14:textId="77777777" w:rsidTr="00E804FC">
        <w:tc>
          <w:tcPr>
            <w:tcW w:w="1997" w:type="dxa"/>
            <w:tcBorders>
              <w:bottom w:val="single" w:sz="4" w:space="0" w:color="auto"/>
            </w:tcBorders>
            <w:shd w:val="clear" w:color="auto" w:fill="auto"/>
          </w:tcPr>
          <w:p w14:paraId="57B9FEB3"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Disclosure level:</w:t>
            </w:r>
          </w:p>
        </w:tc>
        <w:tc>
          <w:tcPr>
            <w:tcW w:w="7013" w:type="dxa"/>
            <w:tcBorders>
              <w:bottom w:val="single" w:sz="4" w:space="0" w:color="auto"/>
            </w:tcBorders>
            <w:shd w:val="clear" w:color="auto" w:fill="auto"/>
          </w:tcPr>
          <w:p w14:paraId="156CFDF5" w14:textId="77777777" w:rsidR="004324B9" w:rsidRPr="00B66876" w:rsidRDefault="004324B9" w:rsidP="00E804FC">
            <w:pPr>
              <w:rPr>
                <w:rFonts w:ascii="Century Gothic" w:hAnsi="Century Gothic" w:cs="Arial"/>
                <w:sz w:val="20"/>
                <w:szCs w:val="20"/>
              </w:rPr>
            </w:pPr>
            <w:r w:rsidRPr="00B66876">
              <w:rPr>
                <w:rFonts w:ascii="Century Gothic" w:hAnsi="Century Gothic" w:cs="Arial"/>
                <w:sz w:val="20"/>
                <w:szCs w:val="20"/>
              </w:rPr>
              <w:t>Enhanced</w:t>
            </w:r>
          </w:p>
        </w:tc>
      </w:tr>
      <w:tr w:rsidR="004324B9" w:rsidRPr="00B66876" w14:paraId="5C23C7F2" w14:textId="77777777" w:rsidTr="00E804FC">
        <w:tc>
          <w:tcPr>
            <w:tcW w:w="9010" w:type="dxa"/>
            <w:gridSpan w:val="2"/>
            <w:shd w:val="clear" w:color="auto" w:fill="D9D9D9"/>
          </w:tcPr>
          <w:p w14:paraId="62045AFF" w14:textId="77777777" w:rsidR="004324B9" w:rsidRPr="00B66876" w:rsidRDefault="004324B9" w:rsidP="00E804FC">
            <w:pPr>
              <w:rPr>
                <w:rFonts w:ascii="Century Gothic" w:hAnsi="Century Gothic" w:cs="Arial"/>
                <w:sz w:val="20"/>
                <w:szCs w:val="20"/>
              </w:rPr>
            </w:pPr>
          </w:p>
        </w:tc>
      </w:tr>
    </w:tbl>
    <w:p w14:paraId="63BA6A8D" w14:textId="77777777" w:rsidR="004324B9" w:rsidRPr="00E63B90" w:rsidRDefault="004324B9" w:rsidP="004324B9">
      <w:pPr>
        <w:rPr>
          <w:rFonts w:ascii="Century Gothic" w:hAnsi="Century Gothic"/>
          <w:sz w:val="16"/>
          <w:szCs w:val="16"/>
        </w:rPr>
      </w:pPr>
    </w:p>
    <w:p w14:paraId="019682AF" w14:textId="77777777" w:rsidR="004324B9" w:rsidRPr="00E63B90" w:rsidRDefault="004324B9" w:rsidP="004324B9">
      <w:pPr>
        <w:spacing w:after="120"/>
        <w:rPr>
          <w:rFonts w:ascii="Museo Sans Rounded 300" w:hAnsi="Museo Sans Rounded 300" w:cs="Arial"/>
          <w:b/>
          <w:bCs/>
          <w:sz w:val="22"/>
          <w:szCs w:val="22"/>
        </w:rPr>
      </w:pPr>
      <w:r w:rsidRPr="00E63B90">
        <w:rPr>
          <w:rFonts w:ascii="Museo Sans Rounded 300" w:hAnsi="Museo Sans Rounded 300" w:cs="Arial"/>
          <w:b/>
          <w:bCs/>
          <w:sz w:val="22"/>
          <w:szCs w:val="22"/>
        </w:rPr>
        <w:t>MAIN (CORE) DUTIES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7023"/>
      </w:tblGrid>
      <w:tr w:rsidR="004324B9" w:rsidRPr="00B66876" w14:paraId="3B5DB79E" w14:textId="77777777" w:rsidTr="00E804FC">
        <w:tc>
          <w:tcPr>
            <w:tcW w:w="2067" w:type="dxa"/>
            <w:tcBorders>
              <w:bottom w:val="single" w:sz="4" w:space="0" w:color="auto"/>
            </w:tcBorders>
            <w:shd w:val="clear" w:color="auto" w:fill="auto"/>
          </w:tcPr>
          <w:p w14:paraId="062036CA"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Main tasks</w:t>
            </w:r>
          </w:p>
        </w:tc>
        <w:tc>
          <w:tcPr>
            <w:tcW w:w="7169" w:type="dxa"/>
            <w:tcBorders>
              <w:bottom w:val="single" w:sz="4" w:space="0" w:color="auto"/>
            </w:tcBorders>
            <w:shd w:val="clear" w:color="auto" w:fill="auto"/>
          </w:tcPr>
          <w:p w14:paraId="1CE2943D" w14:textId="77777777" w:rsidR="004324B9" w:rsidRPr="00B66876" w:rsidRDefault="004324B9" w:rsidP="00E804FC">
            <w:pPr>
              <w:spacing w:after="120"/>
              <w:jc w:val="both"/>
              <w:rPr>
                <w:rFonts w:ascii="Century Gothic" w:hAnsi="Century Gothic" w:cs="Arial"/>
                <w:sz w:val="20"/>
                <w:szCs w:val="20"/>
              </w:rPr>
            </w:pPr>
            <w:r w:rsidRPr="00B66876">
              <w:rPr>
                <w:rFonts w:ascii="Century Gothic" w:hAnsi="Century Gothic" w:cs="Arial"/>
                <w:sz w:val="20"/>
                <w:szCs w:val="20"/>
              </w:rPr>
              <w:t xml:space="preserve">The specific nature and balance of these responsibilities will vary according to the needs of the </w:t>
            </w:r>
            <w:r>
              <w:rPr>
                <w:rFonts w:ascii="Century Gothic" w:hAnsi="Century Gothic" w:cs="Arial"/>
                <w:sz w:val="20"/>
                <w:szCs w:val="20"/>
              </w:rPr>
              <w:t>a</w:t>
            </w:r>
            <w:r w:rsidRPr="00B66876">
              <w:rPr>
                <w:rFonts w:ascii="Century Gothic" w:hAnsi="Century Gothic" w:cs="Arial"/>
                <w:sz w:val="20"/>
                <w:szCs w:val="20"/>
              </w:rPr>
              <w:t>cademy and may be shared.</w:t>
            </w:r>
          </w:p>
        </w:tc>
      </w:tr>
      <w:tr w:rsidR="004324B9" w:rsidRPr="00B66876" w14:paraId="38AEA463" w14:textId="77777777" w:rsidTr="00E804FC">
        <w:tc>
          <w:tcPr>
            <w:tcW w:w="9236" w:type="dxa"/>
            <w:gridSpan w:val="2"/>
            <w:shd w:val="clear" w:color="auto" w:fill="D9D9D9"/>
          </w:tcPr>
          <w:p w14:paraId="1559FF95" w14:textId="77777777" w:rsidR="004324B9" w:rsidRPr="00B66876" w:rsidRDefault="004324B9" w:rsidP="00E804FC">
            <w:pPr>
              <w:tabs>
                <w:tab w:val="num" w:pos="343"/>
              </w:tabs>
              <w:spacing w:before="120" w:after="120"/>
              <w:rPr>
                <w:rFonts w:ascii="Century Gothic" w:hAnsi="Century Gothic" w:cs="Arial"/>
                <w:b/>
                <w:bCs/>
                <w:sz w:val="22"/>
                <w:szCs w:val="22"/>
              </w:rPr>
            </w:pPr>
            <w:r w:rsidRPr="00B66876">
              <w:rPr>
                <w:rFonts w:ascii="Century Gothic" w:hAnsi="Century Gothic" w:cs="Arial"/>
                <w:b/>
                <w:bCs/>
                <w:sz w:val="22"/>
                <w:szCs w:val="22"/>
              </w:rPr>
              <w:t>Class Teacher Responsibilities</w:t>
            </w:r>
          </w:p>
        </w:tc>
      </w:tr>
      <w:tr w:rsidR="004324B9" w:rsidRPr="00B66876" w14:paraId="304C209E" w14:textId="77777777" w:rsidTr="00E804FC">
        <w:tc>
          <w:tcPr>
            <w:tcW w:w="9236" w:type="dxa"/>
            <w:gridSpan w:val="2"/>
            <w:tcBorders>
              <w:bottom w:val="single" w:sz="4" w:space="0" w:color="auto"/>
            </w:tcBorders>
            <w:shd w:val="clear" w:color="auto" w:fill="auto"/>
          </w:tcPr>
          <w:p w14:paraId="1EE538B8" w14:textId="77777777" w:rsidR="004324B9" w:rsidRPr="00B66876" w:rsidRDefault="004324B9" w:rsidP="00E804FC">
            <w:p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w:t>
            </w:r>
            <w:r w:rsidRPr="00B66876">
              <w:rPr>
                <w:rFonts w:ascii="Century Gothic" w:hAnsi="Century Gothic" w:cs="Arial"/>
                <w:sz w:val="20"/>
                <w:szCs w:val="20"/>
              </w:rPr>
              <w:tab/>
              <w:t xml:space="preserve">To carry out duties of an </w:t>
            </w:r>
            <w:r>
              <w:rPr>
                <w:rFonts w:ascii="Century Gothic" w:hAnsi="Century Gothic" w:cs="Arial"/>
                <w:sz w:val="20"/>
                <w:szCs w:val="20"/>
              </w:rPr>
              <w:t>a</w:t>
            </w:r>
            <w:r w:rsidRPr="00B66876">
              <w:rPr>
                <w:rFonts w:ascii="Century Gothic" w:hAnsi="Century Gothic" w:cs="Arial"/>
                <w:sz w:val="20"/>
                <w:szCs w:val="20"/>
              </w:rPr>
              <w:t xml:space="preserve">cademy teacher as set out in the current </w:t>
            </w:r>
            <w:r>
              <w:rPr>
                <w:rFonts w:ascii="Century Gothic" w:hAnsi="Century Gothic" w:cs="Arial"/>
                <w:sz w:val="20"/>
                <w:szCs w:val="20"/>
              </w:rPr>
              <w:t>a</w:t>
            </w:r>
            <w:r w:rsidRPr="00B66876">
              <w:rPr>
                <w:rFonts w:ascii="Century Gothic" w:hAnsi="Century Gothic" w:cs="Arial"/>
                <w:sz w:val="20"/>
                <w:szCs w:val="20"/>
              </w:rPr>
              <w:t>cademy Teachers’ Pay and Conditions Document.</w:t>
            </w:r>
          </w:p>
          <w:p w14:paraId="5ABD9AA6" w14:textId="77777777" w:rsidR="004324B9" w:rsidRPr="00B66876" w:rsidRDefault="004324B9" w:rsidP="00E804FC">
            <w:pPr>
              <w:spacing w:after="60"/>
              <w:ind w:left="340" w:hanging="340"/>
              <w:jc w:val="both"/>
              <w:rPr>
                <w:rFonts w:ascii="Century Gothic" w:hAnsi="Century Gothic" w:cs="Arial"/>
                <w:sz w:val="20"/>
                <w:szCs w:val="20"/>
              </w:rPr>
            </w:pPr>
            <w:r w:rsidRPr="00B66876">
              <w:rPr>
                <w:rFonts w:ascii="Century Gothic" w:hAnsi="Century Gothic" w:cs="Arial"/>
                <w:sz w:val="20"/>
                <w:szCs w:val="20"/>
              </w:rPr>
              <w:t>•</w:t>
            </w:r>
            <w:r w:rsidRPr="00B66876">
              <w:rPr>
                <w:rFonts w:ascii="Century Gothic" w:hAnsi="Century Gothic" w:cs="Arial"/>
                <w:sz w:val="20"/>
                <w:szCs w:val="20"/>
              </w:rPr>
              <w:tab/>
              <w:t xml:space="preserve">To carry out the duties of a general class teacher as detailed in the </w:t>
            </w:r>
            <w:r>
              <w:rPr>
                <w:rFonts w:ascii="Century Gothic" w:hAnsi="Century Gothic" w:cs="Arial"/>
                <w:sz w:val="20"/>
                <w:szCs w:val="20"/>
              </w:rPr>
              <w:t>a</w:t>
            </w:r>
            <w:r w:rsidRPr="00B66876">
              <w:rPr>
                <w:rFonts w:ascii="Century Gothic" w:hAnsi="Century Gothic" w:cs="Arial"/>
                <w:sz w:val="20"/>
                <w:szCs w:val="20"/>
              </w:rPr>
              <w:t>cademy’s class teacher job description, including some provision for cover of absent teachers.</w:t>
            </w:r>
          </w:p>
          <w:p w14:paraId="36E2A7CC" w14:textId="77777777" w:rsidR="004324B9" w:rsidRPr="00B66876" w:rsidRDefault="004324B9" w:rsidP="00E804FC">
            <w:pPr>
              <w:spacing w:after="60"/>
              <w:ind w:left="340" w:hanging="340"/>
              <w:jc w:val="both"/>
              <w:rPr>
                <w:rFonts w:ascii="Century Gothic" w:hAnsi="Century Gothic" w:cs="Arial"/>
                <w:sz w:val="20"/>
                <w:szCs w:val="20"/>
              </w:rPr>
            </w:pPr>
            <w:r w:rsidRPr="00B66876">
              <w:rPr>
                <w:rFonts w:ascii="Century Gothic" w:hAnsi="Century Gothic" w:cs="Arial"/>
                <w:sz w:val="20"/>
                <w:szCs w:val="20"/>
              </w:rPr>
              <w:t>•</w:t>
            </w:r>
            <w:r w:rsidRPr="00B66876">
              <w:rPr>
                <w:rFonts w:ascii="Century Gothic" w:hAnsi="Century Gothic" w:cs="Arial"/>
                <w:sz w:val="20"/>
                <w:szCs w:val="20"/>
              </w:rPr>
              <w:tab/>
              <w:t>To be responsible for teaching across both key stages.</w:t>
            </w:r>
          </w:p>
        </w:tc>
      </w:tr>
      <w:tr w:rsidR="004324B9" w:rsidRPr="00B66876" w14:paraId="5E4C5490" w14:textId="77777777" w:rsidTr="00E804FC">
        <w:tc>
          <w:tcPr>
            <w:tcW w:w="9236" w:type="dxa"/>
            <w:gridSpan w:val="2"/>
            <w:shd w:val="clear" w:color="auto" w:fill="D9D9D9"/>
          </w:tcPr>
          <w:p w14:paraId="738C0943" w14:textId="77777777" w:rsidR="004324B9" w:rsidRPr="00B66876" w:rsidRDefault="004324B9" w:rsidP="00E804FC">
            <w:pPr>
              <w:spacing w:before="120" w:after="120"/>
              <w:jc w:val="both"/>
              <w:rPr>
                <w:rFonts w:ascii="Century Gothic" w:hAnsi="Century Gothic" w:cs="Arial"/>
                <w:b/>
                <w:bCs/>
                <w:sz w:val="22"/>
                <w:szCs w:val="22"/>
              </w:rPr>
            </w:pPr>
            <w:r w:rsidRPr="00B66876">
              <w:rPr>
                <w:rFonts w:ascii="Century Gothic" w:hAnsi="Century Gothic" w:cs="Arial"/>
                <w:b/>
                <w:bCs/>
                <w:sz w:val="22"/>
                <w:szCs w:val="22"/>
              </w:rPr>
              <w:t>Internal Organisation, Management and Control</w:t>
            </w:r>
          </w:p>
        </w:tc>
      </w:tr>
      <w:tr w:rsidR="004324B9" w:rsidRPr="00B66876" w14:paraId="46825AF7" w14:textId="77777777" w:rsidTr="00E804FC">
        <w:tc>
          <w:tcPr>
            <w:tcW w:w="9236" w:type="dxa"/>
            <w:gridSpan w:val="2"/>
            <w:tcBorders>
              <w:bottom w:val="single" w:sz="4" w:space="0" w:color="auto"/>
            </w:tcBorders>
            <w:shd w:val="clear" w:color="auto" w:fill="auto"/>
          </w:tcPr>
          <w:p w14:paraId="3154F0A7" w14:textId="77777777" w:rsidR="004324B9" w:rsidRPr="00B66876" w:rsidRDefault="004324B9" w:rsidP="00E804FC">
            <w:pPr>
              <w:spacing w:before="120" w:after="60"/>
              <w:jc w:val="both"/>
              <w:rPr>
                <w:rFonts w:ascii="Century Gothic" w:hAnsi="Century Gothic" w:cs="Arial"/>
                <w:sz w:val="20"/>
                <w:szCs w:val="20"/>
              </w:rPr>
            </w:pPr>
            <w:r w:rsidRPr="00B66876">
              <w:rPr>
                <w:rFonts w:ascii="Century Gothic" w:hAnsi="Century Gothic" w:cs="Arial"/>
                <w:sz w:val="20"/>
                <w:szCs w:val="20"/>
              </w:rPr>
              <w:t>To contribute to:</w:t>
            </w:r>
          </w:p>
          <w:p w14:paraId="22A1166E"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Maintaining and developing the ethos, values and overall purposes of the </w:t>
            </w:r>
            <w:r>
              <w:rPr>
                <w:rFonts w:ascii="Century Gothic" w:hAnsi="Century Gothic" w:cs="Arial"/>
                <w:sz w:val="20"/>
                <w:szCs w:val="20"/>
              </w:rPr>
              <w:t>a</w:t>
            </w:r>
            <w:r w:rsidRPr="00B66876">
              <w:rPr>
                <w:rFonts w:ascii="Century Gothic" w:hAnsi="Century Gothic" w:cs="Arial"/>
                <w:sz w:val="20"/>
                <w:szCs w:val="20"/>
              </w:rPr>
              <w:t xml:space="preserve">cademy. </w:t>
            </w:r>
          </w:p>
          <w:p w14:paraId="18E632AF"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Formulating the aims and objectives of the </w:t>
            </w:r>
            <w:r>
              <w:rPr>
                <w:rFonts w:ascii="Century Gothic" w:hAnsi="Century Gothic" w:cs="Arial"/>
                <w:sz w:val="20"/>
                <w:szCs w:val="20"/>
              </w:rPr>
              <w:t>a</w:t>
            </w:r>
            <w:r w:rsidRPr="00B66876">
              <w:rPr>
                <w:rFonts w:ascii="Century Gothic" w:hAnsi="Century Gothic" w:cs="Arial"/>
                <w:sz w:val="20"/>
                <w:szCs w:val="20"/>
              </w:rPr>
              <w:t xml:space="preserve">cademy and policies for their implementation. </w:t>
            </w:r>
          </w:p>
          <w:p w14:paraId="52332A4E"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To contribute to planning improvement which will translate </w:t>
            </w:r>
            <w:r>
              <w:rPr>
                <w:rFonts w:ascii="Century Gothic" w:hAnsi="Century Gothic" w:cs="Arial"/>
                <w:sz w:val="20"/>
                <w:szCs w:val="20"/>
              </w:rPr>
              <w:t>a</w:t>
            </w:r>
            <w:r w:rsidRPr="00B66876">
              <w:rPr>
                <w:rFonts w:ascii="Century Gothic" w:hAnsi="Century Gothic" w:cs="Arial"/>
                <w:sz w:val="20"/>
                <w:szCs w:val="20"/>
              </w:rPr>
              <w:t>cademy aims and policies into actions.</w:t>
            </w:r>
          </w:p>
          <w:p w14:paraId="0FEADE29"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Implementing the Governing Body’s policies on equal opportunity issues for all staff and pupils in relation to sex, gender, race, disability and special needs.</w:t>
            </w:r>
          </w:p>
          <w:p w14:paraId="0C2EE49B" w14:textId="77777777" w:rsidR="004324B9"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The efficient organisation, management and supervision of </w:t>
            </w:r>
            <w:r>
              <w:rPr>
                <w:rFonts w:ascii="Century Gothic" w:hAnsi="Century Gothic" w:cs="Arial"/>
                <w:sz w:val="20"/>
                <w:szCs w:val="20"/>
              </w:rPr>
              <w:t>a</w:t>
            </w:r>
            <w:r w:rsidRPr="00B66876">
              <w:rPr>
                <w:rFonts w:ascii="Century Gothic" w:hAnsi="Century Gothic" w:cs="Arial"/>
                <w:sz w:val="20"/>
                <w:szCs w:val="20"/>
              </w:rPr>
              <w:t>cademy routines.</w:t>
            </w:r>
          </w:p>
          <w:p w14:paraId="40598CFB" w14:textId="709DBC61" w:rsidR="00E31FFF" w:rsidRPr="00B66876" w:rsidRDefault="00E31FFF"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Pr>
                <w:rFonts w:ascii="Century Gothic" w:hAnsi="Century Gothic" w:cs="Arial"/>
                <w:sz w:val="20"/>
                <w:szCs w:val="20"/>
              </w:rPr>
              <w:t>To support the running of inter-school fixtures.</w:t>
            </w:r>
          </w:p>
        </w:tc>
      </w:tr>
    </w:tbl>
    <w:p w14:paraId="11E89125" w14:textId="77777777" w:rsidR="004324B9" w:rsidRDefault="004324B9" w:rsidP="004324B9">
      <w:pPr>
        <w:rPr>
          <w:rFonts w:ascii="Century Gothic" w:hAnsi="Century Gothic"/>
          <w:b/>
          <w:color w:val="FF6600"/>
          <w:sz w:val="28"/>
          <w:szCs w:val="2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4324B9" w:rsidRPr="00B66876" w14:paraId="1B20C037" w14:textId="77777777" w:rsidTr="00E804FC">
        <w:tc>
          <w:tcPr>
            <w:tcW w:w="9072" w:type="dxa"/>
            <w:tcBorders>
              <w:bottom w:val="single" w:sz="4" w:space="0" w:color="auto"/>
            </w:tcBorders>
            <w:shd w:val="clear" w:color="auto" w:fill="D9D9D9" w:themeFill="background1" w:themeFillShade="D9"/>
          </w:tcPr>
          <w:p w14:paraId="221502FF" w14:textId="77777777" w:rsidR="004324B9" w:rsidRPr="00B66876" w:rsidRDefault="004324B9" w:rsidP="00E804FC">
            <w:pPr>
              <w:spacing w:before="120" w:after="120"/>
              <w:ind w:left="28"/>
              <w:jc w:val="both"/>
              <w:rPr>
                <w:rFonts w:ascii="Century Gothic" w:hAnsi="Century Gothic" w:cs="Arial"/>
                <w:b/>
                <w:bCs/>
                <w:sz w:val="22"/>
                <w:szCs w:val="22"/>
              </w:rPr>
            </w:pPr>
            <w:r w:rsidRPr="00B66876">
              <w:rPr>
                <w:rFonts w:ascii="Century Gothic" w:hAnsi="Century Gothic"/>
                <w:b/>
                <w:color w:val="FF6600"/>
                <w:sz w:val="28"/>
                <w:szCs w:val="28"/>
              </w:rPr>
              <w:br w:type="page"/>
            </w:r>
            <w:r w:rsidRPr="00B66876">
              <w:rPr>
                <w:rFonts w:ascii="Century Gothic" w:hAnsi="Century Gothic" w:cs="Arial"/>
                <w:b/>
                <w:bCs/>
                <w:sz w:val="22"/>
                <w:szCs w:val="22"/>
              </w:rPr>
              <w:t>Operational/Strategic Planning</w:t>
            </w:r>
          </w:p>
        </w:tc>
      </w:tr>
      <w:tr w:rsidR="004324B9" w:rsidRPr="00B66876" w14:paraId="699B31C4" w14:textId="77777777" w:rsidTr="00E804FC">
        <w:tc>
          <w:tcPr>
            <w:tcW w:w="9072" w:type="dxa"/>
            <w:tcBorders>
              <w:bottom w:val="single" w:sz="4" w:space="0" w:color="auto"/>
            </w:tcBorders>
            <w:shd w:val="clear" w:color="auto" w:fill="auto"/>
          </w:tcPr>
          <w:p w14:paraId="527AADB6" w14:textId="77777777" w:rsidR="004324B9" w:rsidRPr="00B66876" w:rsidRDefault="004324B9" w:rsidP="004324B9">
            <w:pPr>
              <w:numPr>
                <w:ilvl w:val="0"/>
                <w:numId w:val="2"/>
              </w:numPr>
              <w:tabs>
                <w:tab w:val="clear" w:pos="720"/>
              </w:tabs>
              <w:spacing w:before="60" w:after="60"/>
              <w:ind w:left="312" w:hanging="340"/>
              <w:jc w:val="both"/>
              <w:rPr>
                <w:rFonts w:ascii="Century Gothic" w:hAnsi="Century Gothic" w:cs="Arial"/>
                <w:sz w:val="20"/>
                <w:szCs w:val="20"/>
              </w:rPr>
            </w:pPr>
            <w:r w:rsidRPr="00B66876">
              <w:rPr>
                <w:rFonts w:ascii="Century Gothic" w:hAnsi="Century Gothic" w:cs="Arial"/>
                <w:sz w:val="20"/>
                <w:szCs w:val="20"/>
              </w:rPr>
              <w:t>To assist in the development of appropriate syllabuses, resources, schemes of work, marking policies and teaching strategies in the programme/subject.</w:t>
            </w:r>
          </w:p>
          <w:p w14:paraId="4766EDA4" w14:textId="77777777" w:rsidR="004324B9" w:rsidRPr="00B66876" w:rsidRDefault="004324B9" w:rsidP="004324B9">
            <w:pPr>
              <w:numPr>
                <w:ilvl w:val="0"/>
                <w:numId w:val="2"/>
              </w:numPr>
              <w:tabs>
                <w:tab w:val="clear" w:pos="720"/>
              </w:tabs>
              <w:spacing w:before="60" w:after="60"/>
              <w:ind w:left="312" w:hanging="340"/>
              <w:jc w:val="both"/>
              <w:rPr>
                <w:rFonts w:ascii="Century Gothic" w:hAnsi="Century Gothic" w:cs="Arial"/>
                <w:sz w:val="20"/>
                <w:szCs w:val="20"/>
              </w:rPr>
            </w:pPr>
            <w:r w:rsidRPr="00B66876">
              <w:rPr>
                <w:rFonts w:ascii="Century Gothic" w:hAnsi="Century Gothic" w:cs="Arial"/>
                <w:sz w:val="20"/>
                <w:szCs w:val="20"/>
              </w:rPr>
              <w:t>To contribute to the programme/subject’s development plan and its implementation.</w:t>
            </w:r>
          </w:p>
          <w:p w14:paraId="52B79434" w14:textId="77777777" w:rsidR="004324B9" w:rsidRPr="00B66876" w:rsidRDefault="004324B9" w:rsidP="004324B9">
            <w:pPr>
              <w:numPr>
                <w:ilvl w:val="0"/>
                <w:numId w:val="2"/>
              </w:numPr>
              <w:tabs>
                <w:tab w:val="clear" w:pos="720"/>
              </w:tabs>
              <w:spacing w:before="60" w:after="60"/>
              <w:ind w:left="312" w:hanging="340"/>
              <w:jc w:val="both"/>
              <w:rPr>
                <w:rFonts w:ascii="Century Gothic" w:hAnsi="Century Gothic" w:cs="Arial"/>
                <w:sz w:val="20"/>
                <w:szCs w:val="20"/>
              </w:rPr>
            </w:pPr>
            <w:r w:rsidRPr="00B66876">
              <w:rPr>
                <w:rFonts w:ascii="Century Gothic" w:hAnsi="Century Gothic" w:cs="Arial"/>
                <w:sz w:val="20"/>
                <w:szCs w:val="20"/>
              </w:rPr>
              <w:t>To plan and prepare courses and lessons.</w:t>
            </w:r>
          </w:p>
          <w:p w14:paraId="67BD70BF" w14:textId="77777777" w:rsidR="004324B9" w:rsidRPr="00B66876" w:rsidRDefault="004324B9" w:rsidP="004324B9">
            <w:pPr>
              <w:numPr>
                <w:ilvl w:val="0"/>
                <w:numId w:val="2"/>
              </w:numPr>
              <w:tabs>
                <w:tab w:val="clear" w:pos="720"/>
              </w:tabs>
              <w:spacing w:before="60" w:after="60"/>
              <w:ind w:left="312" w:hanging="340"/>
              <w:jc w:val="both"/>
              <w:rPr>
                <w:rFonts w:ascii="Century Gothic" w:hAnsi="Century Gothic" w:cs="Arial"/>
                <w:sz w:val="20"/>
                <w:szCs w:val="20"/>
              </w:rPr>
            </w:pPr>
            <w:r w:rsidRPr="00B66876">
              <w:rPr>
                <w:rFonts w:ascii="Century Gothic" w:hAnsi="Century Gothic" w:cs="Arial"/>
                <w:sz w:val="20"/>
                <w:szCs w:val="20"/>
              </w:rPr>
              <w:t>To contribute to the</w:t>
            </w:r>
            <w:r>
              <w:rPr>
                <w:rFonts w:ascii="Century Gothic" w:hAnsi="Century Gothic" w:cs="Arial"/>
                <w:sz w:val="20"/>
                <w:szCs w:val="20"/>
              </w:rPr>
              <w:t xml:space="preserve"> w</w:t>
            </w:r>
            <w:r w:rsidRPr="00B66876">
              <w:rPr>
                <w:rFonts w:ascii="Century Gothic" w:hAnsi="Century Gothic" w:cs="Arial"/>
                <w:sz w:val="20"/>
                <w:szCs w:val="20"/>
              </w:rPr>
              <w:t xml:space="preserve">hole </w:t>
            </w:r>
            <w:r>
              <w:rPr>
                <w:rFonts w:ascii="Century Gothic" w:hAnsi="Century Gothic" w:cs="Arial"/>
                <w:sz w:val="20"/>
                <w:szCs w:val="20"/>
              </w:rPr>
              <w:t>a</w:t>
            </w:r>
            <w:r w:rsidRPr="00B66876">
              <w:rPr>
                <w:rFonts w:ascii="Century Gothic" w:hAnsi="Century Gothic" w:cs="Arial"/>
                <w:sz w:val="20"/>
                <w:szCs w:val="20"/>
              </w:rPr>
              <w:t>cademy’s planning activities.</w:t>
            </w:r>
          </w:p>
        </w:tc>
      </w:tr>
      <w:tr w:rsidR="004324B9" w:rsidRPr="00B66876" w14:paraId="4DB8E4F3" w14:textId="77777777" w:rsidTr="00E804FC">
        <w:tc>
          <w:tcPr>
            <w:tcW w:w="9072" w:type="dxa"/>
            <w:shd w:val="clear" w:color="auto" w:fill="D9D9D9"/>
          </w:tcPr>
          <w:p w14:paraId="01D11901" w14:textId="77777777" w:rsidR="004324B9" w:rsidRPr="00B66876" w:rsidRDefault="004324B9" w:rsidP="00E804FC">
            <w:pPr>
              <w:spacing w:before="120" w:after="120"/>
              <w:rPr>
                <w:rFonts w:ascii="Century Gothic" w:hAnsi="Century Gothic" w:cs="Arial"/>
                <w:b/>
                <w:bCs/>
                <w:sz w:val="22"/>
                <w:szCs w:val="22"/>
              </w:rPr>
            </w:pPr>
            <w:r w:rsidRPr="00B66876">
              <w:rPr>
                <w:rFonts w:ascii="Century Gothic" w:hAnsi="Century Gothic" w:cs="Arial"/>
                <w:b/>
                <w:bCs/>
                <w:sz w:val="22"/>
                <w:szCs w:val="22"/>
              </w:rPr>
              <w:t>Curriculum Provision</w:t>
            </w:r>
          </w:p>
        </w:tc>
      </w:tr>
      <w:tr w:rsidR="004324B9" w:rsidRPr="00B66876" w14:paraId="6D774C1E" w14:textId="77777777" w:rsidTr="00E804FC">
        <w:tc>
          <w:tcPr>
            <w:tcW w:w="9072" w:type="dxa"/>
            <w:tcBorders>
              <w:bottom w:val="single" w:sz="4" w:space="0" w:color="auto"/>
            </w:tcBorders>
            <w:shd w:val="clear" w:color="auto" w:fill="auto"/>
          </w:tcPr>
          <w:p w14:paraId="493410DA" w14:textId="301AD30D" w:rsidR="004324B9" w:rsidRPr="00B66876" w:rsidRDefault="004324B9" w:rsidP="00E31FFF">
            <w:pPr>
              <w:spacing w:before="60" w:after="60"/>
              <w:jc w:val="both"/>
              <w:rPr>
                <w:rFonts w:ascii="Century Gothic" w:hAnsi="Century Gothic" w:cs="Arial"/>
                <w:sz w:val="20"/>
                <w:szCs w:val="20"/>
              </w:rPr>
            </w:pPr>
            <w:r w:rsidRPr="00B66876">
              <w:rPr>
                <w:rFonts w:ascii="Century Gothic" w:hAnsi="Century Gothic" w:cs="Arial"/>
                <w:sz w:val="20"/>
                <w:szCs w:val="20"/>
              </w:rPr>
              <w:t xml:space="preserve">To assist the </w:t>
            </w:r>
            <w:r w:rsidR="00E31FFF">
              <w:rPr>
                <w:rFonts w:ascii="Century Gothic" w:hAnsi="Century Gothic" w:cs="Arial"/>
                <w:sz w:val="20"/>
                <w:szCs w:val="20"/>
              </w:rPr>
              <w:t>Head of Faculty</w:t>
            </w:r>
            <w:r>
              <w:rPr>
                <w:rFonts w:ascii="Century Gothic" w:hAnsi="Century Gothic" w:cs="Arial"/>
                <w:sz w:val="20"/>
                <w:szCs w:val="20"/>
              </w:rPr>
              <w:t xml:space="preserve"> and</w:t>
            </w:r>
            <w:r w:rsidRPr="00B66876">
              <w:rPr>
                <w:rFonts w:ascii="Century Gothic" w:hAnsi="Century Gothic" w:cs="Arial"/>
                <w:sz w:val="20"/>
                <w:szCs w:val="20"/>
              </w:rPr>
              <w:t xml:space="preserve"> the </w:t>
            </w:r>
            <w:r>
              <w:rPr>
                <w:rFonts w:ascii="Century Gothic" w:hAnsi="Century Gothic" w:cs="Arial"/>
                <w:sz w:val="20"/>
                <w:szCs w:val="20"/>
              </w:rPr>
              <w:t>Raising Standards Lead</w:t>
            </w:r>
            <w:r w:rsidRPr="00B66876">
              <w:rPr>
                <w:rFonts w:ascii="Century Gothic" w:hAnsi="Century Gothic" w:cs="Arial"/>
                <w:sz w:val="20"/>
                <w:szCs w:val="20"/>
              </w:rPr>
              <w:t xml:space="preserve">, </w:t>
            </w:r>
            <w:r>
              <w:rPr>
                <w:rFonts w:ascii="Century Gothic" w:hAnsi="Century Gothic" w:cs="Arial"/>
                <w:sz w:val="20"/>
                <w:szCs w:val="20"/>
              </w:rPr>
              <w:t>t</w:t>
            </w:r>
            <w:r w:rsidRPr="00B66876">
              <w:rPr>
                <w:rFonts w:ascii="Century Gothic" w:hAnsi="Century Gothic" w:cs="Arial"/>
                <w:sz w:val="20"/>
                <w:szCs w:val="20"/>
              </w:rPr>
              <w:t xml:space="preserve">o ensure that the programme/subject provides a range of teaching that complements the </w:t>
            </w:r>
            <w:r w:rsidR="00540C79">
              <w:rPr>
                <w:rFonts w:ascii="Century Gothic" w:hAnsi="Century Gothic" w:cs="Arial"/>
                <w:sz w:val="20"/>
                <w:szCs w:val="20"/>
              </w:rPr>
              <w:t>a</w:t>
            </w:r>
            <w:r w:rsidRPr="00B66876">
              <w:rPr>
                <w:rFonts w:ascii="Century Gothic" w:hAnsi="Century Gothic" w:cs="Arial"/>
                <w:sz w:val="20"/>
                <w:szCs w:val="20"/>
              </w:rPr>
              <w:t>cademy’s strategies and objectives.</w:t>
            </w:r>
          </w:p>
        </w:tc>
      </w:tr>
      <w:tr w:rsidR="004324B9" w:rsidRPr="00B66876" w14:paraId="3E49BD07" w14:textId="77777777" w:rsidTr="00E804FC">
        <w:tc>
          <w:tcPr>
            <w:tcW w:w="9072" w:type="dxa"/>
            <w:shd w:val="clear" w:color="auto" w:fill="D9D9D9"/>
          </w:tcPr>
          <w:p w14:paraId="14AFFB56" w14:textId="77777777" w:rsidR="004324B9" w:rsidRPr="00B66876" w:rsidRDefault="004324B9" w:rsidP="00E804FC">
            <w:pPr>
              <w:spacing w:before="120" w:after="120"/>
              <w:jc w:val="both"/>
              <w:rPr>
                <w:rFonts w:ascii="Century Gothic" w:hAnsi="Century Gothic" w:cs="Arial"/>
                <w:b/>
                <w:bCs/>
                <w:sz w:val="22"/>
                <w:szCs w:val="22"/>
              </w:rPr>
            </w:pPr>
            <w:r w:rsidRPr="00B66876">
              <w:rPr>
                <w:rFonts w:ascii="Century Gothic" w:hAnsi="Century Gothic" w:cs="Arial"/>
                <w:b/>
                <w:bCs/>
                <w:sz w:val="22"/>
                <w:szCs w:val="22"/>
              </w:rPr>
              <w:t>Curriculum Development</w:t>
            </w:r>
          </w:p>
        </w:tc>
      </w:tr>
      <w:tr w:rsidR="004324B9" w:rsidRPr="00B66876" w14:paraId="5919A706" w14:textId="77777777" w:rsidTr="00E804FC">
        <w:tc>
          <w:tcPr>
            <w:tcW w:w="9072" w:type="dxa"/>
            <w:tcBorders>
              <w:bottom w:val="single" w:sz="4" w:space="0" w:color="auto"/>
            </w:tcBorders>
            <w:shd w:val="clear" w:color="auto" w:fill="auto"/>
          </w:tcPr>
          <w:p w14:paraId="2DE58485" w14:textId="0FD6ADE9" w:rsidR="004324B9" w:rsidRPr="00B66876" w:rsidRDefault="004324B9" w:rsidP="00540C79">
            <w:pPr>
              <w:spacing w:before="60" w:after="60"/>
              <w:jc w:val="both"/>
              <w:rPr>
                <w:rFonts w:ascii="Century Gothic" w:hAnsi="Century Gothic" w:cs="Arial"/>
                <w:sz w:val="20"/>
                <w:szCs w:val="20"/>
              </w:rPr>
            </w:pPr>
            <w:r w:rsidRPr="00B66876">
              <w:rPr>
                <w:rFonts w:ascii="Century Gothic" w:hAnsi="Century Gothic" w:cs="Arial"/>
                <w:sz w:val="20"/>
                <w:szCs w:val="20"/>
              </w:rPr>
              <w:t xml:space="preserve">To assist in the process of curriculum development and change to ensure the continued relevance to students’ needs, examining and awarding bodies and the </w:t>
            </w:r>
            <w:r w:rsidR="00540C79">
              <w:rPr>
                <w:rFonts w:ascii="Century Gothic" w:hAnsi="Century Gothic" w:cs="Arial"/>
                <w:sz w:val="20"/>
                <w:szCs w:val="20"/>
              </w:rPr>
              <w:t>a</w:t>
            </w:r>
            <w:r w:rsidRPr="00B66876">
              <w:rPr>
                <w:rFonts w:ascii="Century Gothic" w:hAnsi="Century Gothic" w:cs="Arial"/>
                <w:sz w:val="20"/>
                <w:szCs w:val="20"/>
              </w:rPr>
              <w:t>cademy’s Mission and Strategic Objectives.</w:t>
            </w:r>
          </w:p>
        </w:tc>
      </w:tr>
      <w:tr w:rsidR="004324B9" w:rsidRPr="00B66876" w14:paraId="7B3A2B1C" w14:textId="77777777" w:rsidTr="00E804FC">
        <w:tc>
          <w:tcPr>
            <w:tcW w:w="9072" w:type="dxa"/>
            <w:tcBorders>
              <w:top w:val="single" w:sz="4" w:space="0" w:color="auto"/>
            </w:tcBorders>
            <w:shd w:val="clear" w:color="auto" w:fill="E0E0E0"/>
          </w:tcPr>
          <w:p w14:paraId="482980AC" w14:textId="77777777" w:rsidR="004324B9" w:rsidRPr="00B66876" w:rsidRDefault="004324B9" w:rsidP="00E804FC">
            <w:pPr>
              <w:spacing w:before="120" w:after="120"/>
              <w:jc w:val="both"/>
              <w:rPr>
                <w:rFonts w:ascii="Century Gothic" w:hAnsi="Century Gothic" w:cs="Arial"/>
                <w:b/>
                <w:bCs/>
                <w:sz w:val="22"/>
                <w:szCs w:val="22"/>
              </w:rPr>
            </w:pPr>
            <w:r w:rsidRPr="00B66876">
              <w:rPr>
                <w:rFonts w:ascii="Century Gothic" w:hAnsi="Century Gothic" w:cs="Arial"/>
                <w:b/>
                <w:bCs/>
                <w:sz w:val="22"/>
                <w:szCs w:val="22"/>
              </w:rPr>
              <w:t>Staff Development</w:t>
            </w:r>
          </w:p>
        </w:tc>
      </w:tr>
      <w:tr w:rsidR="004324B9" w:rsidRPr="00B66876" w14:paraId="0EE5AE9B" w14:textId="77777777" w:rsidTr="00E804FC">
        <w:tc>
          <w:tcPr>
            <w:tcW w:w="9072" w:type="dxa"/>
            <w:tcBorders>
              <w:top w:val="nil"/>
              <w:bottom w:val="single" w:sz="4" w:space="0" w:color="auto"/>
            </w:tcBorders>
            <w:shd w:val="clear" w:color="auto" w:fill="auto"/>
          </w:tcPr>
          <w:p w14:paraId="0194CF35" w14:textId="77777777" w:rsidR="004324B9" w:rsidRPr="00B66876" w:rsidRDefault="004324B9" w:rsidP="004324B9">
            <w:pPr>
              <w:numPr>
                <w:ilvl w:val="0"/>
                <w:numId w:val="12"/>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partake in the </w:t>
            </w:r>
            <w:r>
              <w:rPr>
                <w:rFonts w:ascii="Century Gothic" w:hAnsi="Century Gothic" w:cs="Arial"/>
                <w:sz w:val="20"/>
                <w:szCs w:val="20"/>
              </w:rPr>
              <w:t>a</w:t>
            </w:r>
            <w:r w:rsidRPr="00B66876">
              <w:rPr>
                <w:rFonts w:ascii="Century Gothic" w:hAnsi="Century Gothic" w:cs="Arial"/>
                <w:sz w:val="20"/>
                <w:szCs w:val="20"/>
              </w:rPr>
              <w:t>cademy’s staff development programme by participating in arrangements for further training and professional development.</w:t>
            </w:r>
          </w:p>
          <w:p w14:paraId="44DDC572" w14:textId="77777777" w:rsidR="004324B9" w:rsidRPr="00B66876" w:rsidRDefault="004324B9" w:rsidP="004324B9">
            <w:pPr>
              <w:numPr>
                <w:ilvl w:val="0"/>
                <w:numId w:val="3"/>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continue personal development in the relevant areas including subject knowledge and teaching methods.</w:t>
            </w:r>
          </w:p>
          <w:p w14:paraId="0AEC922A" w14:textId="77777777" w:rsidR="004324B9" w:rsidRPr="00B66876" w:rsidRDefault="004324B9" w:rsidP="004324B9">
            <w:pPr>
              <w:numPr>
                <w:ilvl w:val="0"/>
                <w:numId w:val="3"/>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engage actively in the Continuous Career Development (CCD) process.</w:t>
            </w:r>
          </w:p>
          <w:p w14:paraId="30B01BD7" w14:textId="77777777" w:rsidR="004324B9" w:rsidRPr="00B66876" w:rsidRDefault="004324B9" w:rsidP="004324B9">
            <w:pPr>
              <w:numPr>
                <w:ilvl w:val="0"/>
                <w:numId w:val="3"/>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ensure the effective/efficient deployment of classroom support.</w:t>
            </w:r>
          </w:p>
          <w:p w14:paraId="6F28E4FD" w14:textId="77777777" w:rsidR="004324B9" w:rsidRPr="00B66876" w:rsidRDefault="004324B9" w:rsidP="004324B9">
            <w:pPr>
              <w:numPr>
                <w:ilvl w:val="0"/>
                <w:numId w:val="3"/>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work as a member of a designated team and to contribute positively to effective working relations within the </w:t>
            </w:r>
            <w:r>
              <w:rPr>
                <w:rFonts w:ascii="Century Gothic" w:hAnsi="Century Gothic" w:cs="Arial"/>
                <w:sz w:val="20"/>
                <w:szCs w:val="20"/>
              </w:rPr>
              <w:t>a</w:t>
            </w:r>
            <w:r w:rsidRPr="00B66876">
              <w:rPr>
                <w:rFonts w:ascii="Century Gothic" w:hAnsi="Century Gothic" w:cs="Arial"/>
                <w:sz w:val="20"/>
                <w:szCs w:val="20"/>
              </w:rPr>
              <w:t>cademy.</w:t>
            </w:r>
          </w:p>
        </w:tc>
      </w:tr>
      <w:tr w:rsidR="004324B9" w:rsidRPr="00B66876" w14:paraId="63459B46" w14:textId="77777777" w:rsidTr="00E804FC">
        <w:tc>
          <w:tcPr>
            <w:tcW w:w="9072" w:type="dxa"/>
            <w:shd w:val="clear" w:color="auto" w:fill="E0E0E0"/>
          </w:tcPr>
          <w:p w14:paraId="1C682AFB" w14:textId="77777777" w:rsidR="004324B9" w:rsidRPr="00B66876" w:rsidRDefault="004324B9" w:rsidP="00E804FC">
            <w:pPr>
              <w:spacing w:before="120" w:after="120"/>
              <w:rPr>
                <w:rFonts w:ascii="Century Gothic" w:hAnsi="Century Gothic" w:cs="Arial"/>
                <w:b/>
                <w:bCs/>
                <w:sz w:val="22"/>
                <w:szCs w:val="22"/>
              </w:rPr>
            </w:pPr>
            <w:r w:rsidRPr="00B66876">
              <w:rPr>
                <w:rFonts w:ascii="Century Gothic" w:hAnsi="Century Gothic" w:cs="Arial"/>
                <w:b/>
                <w:bCs/>
                <w:sz w:val="22"/>
                <w:szCs w:val="22"/>
              </w:rPr>
              <w:t>Quality Assurance</w:t>
            </w:r>
          </w:p>
        </w:tc>
      </w:tr>
      <w:tr w:rsidR="004324B9" w:rsidRPr="00B66876" w14:paraId="41B66785" w14:textId="77777777" w:rsidTr="00E804FC">
        <w:tc>
          <w:tcPr>
            <w:tcW w:w="9072" w:type="dxa"/>
            <w:tcBorders>
              <w:bottom w:val="single" w:sz="4" w:space="0" w:color="auto"/>
            </w:tcBorders>
            <w:shd w:val="clear" w:color="auto" w:fill="auto"/>
          </w:tcPr>
          <w:p w14:paraId="0062C033"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help implement </w:t>
            </w:r>
            <w:r>
              <w:rPr>
                <w:rFonts w:ascii="Century Gothic" w:hAnsi="Century Gothic" w:cs="Arial"/>
                <w:sz w:val="20"/>
                <w:szCs w:val="20"/>
              </w:rPr>
              <w:t>a</w:t>
            </w:r>
            <w:r w:rsidRPr="00B66876">
              <w:rPr>
                <w:rFonts w:ascii="Century Gothic" w:hAnsi="Century Gothic" w:cs="Arial"/>
                <w:sz w:val="20"/>
                <w:szCs w:val="20"/>
              </w:rPr>
              <w:t>cademy quality procedures and to adhere to them.</w:t>
            </w:r>
          </w:p>
          <w:p w14:paraId="677409FD"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contribute to the process of monitoring and evaluation of the Curriculum Area/Department in line with agreed </w:t>
            </w:r>
            <w:r>
              <w:rPr>
                <w:rFonts w:ascii="Century Gothic" w:hAnsi="Century Gothic" w:cs="Arial"/>
                <w:sz w:val="20"/>
                <w:szCs w:val="20"/>
              </w:rPr>
              <w:t>a</w:t>
            </w:r>
            <w:r w:rsidRPr="00B66876">
              <w:rPr>
                <w:rFonts w:ascii="Century Gothic" w:hAnsi="Century Gothic" w:cs="Arial"/>
                <w:sz w:val="20"/>
                <w:szCs w:val="20"/>
              </w:rPr>
              <w:t>cademy procedures, including evaluation against quality standards and performance criteria.</w:t>
            </w:r>
          </w:p>
          <w:p w14:paraId="69B02838"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seek/implement modification and improvement where required.</w:t>
            </w:r>
          </w:p>
          <w:p w14:paraId="2603D77E"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review from time to time methods of teaching and programmes of work.</w:t>
            </w:r>
          </w:p>
          <w:p w14:paraId="7C6ECCDE"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partake as may be required, in the review, development and management of activities relating to the curriculum, organisation and pastoral functions of the </w:t>
            </w:r>
            <w:r>
              <w:rPr>
                <w:rFonts w:ascii="Century Gothic" w:hAnsi="Century Gothic" w:cs="Arial"/>
                <w:sz w:val="20"/>
                <w:szCs w:val="20"/>
              </w:rPr>
              <w:t>a</w:t>
            </w:r>
            <w:r w:rsidRPr="00B66876">
              <w:rPr>
                <w:rFonts w:ascii="Century Gothic" w:hAnsi="Century Gothic" w:cs="Arial"/>
                <w:sz w:val="20"/>
                <w:szCs w:val="20"/>
              </w:rPr>
              <w:t>cademy.</w:t>
            </w:r>
          </w:p>
        </w:tc>
      </w:tr>
      <w:tr w:rsidR="004324B9" w:rsidRPr="00B66876" w14:paraId="6EA85A4E" w14:textId="77777777" w:rsidTr="00E804FC">
        <w:tc>
          <w:tcPr>
            <w:tcW w:w="9072" w:type="dxa"/>
            <w:shd w:val="clear" w:color="auto" w:fill="E0E0E0"/>
          </w:tcPr>
          <w:p w14:paraId="0DAE315C" w14:textId="77777777" w:rsidR="004324B9" w:rsidRPr="00B66876" w:rsidRDefault="004324B9" w:rsidP="00E804FC">
            <w:pPr>
              <w:spacing w:before="120" w:after="120"/>
              <w:rPr>
                <w:rFonts w:ascii="Century Gothic" w:hAnsi="Century Gothic" w:cs="Arial"/>
                <w:b/>
                <w:bCs/>
                <w:sz w:val="22"/>
                <w:szCs w:val="22"/>
              </w:rPr>
            </w:pPr>
            <w:r w:rsidRPr="00B66876">
              <w:rPr>
                <w:rFonts w:ascii="Century Gothic" w:hAnsi="Century Gothic" w:cs="Arial"/>
                <w:b/>
                <w:bCs/>
                <w:sz w:val="22"/>
                <w:szCs w:val="22"/>
              </w:rPr>
              <w:t>Management Information</w:t>
            </w:r>
          </w:p>
        </w:tc>
      </w:tr>
      <w:tr w:rsidR="004324B9" w:rsidRPr="00B66876" w14:paraId="0712D52D" w14:textId="77777777" w:rsidTr="00E804FC">
        <w:tc>
          <w:tcPr>
            <w:tcW w:w="9072" w:type="dxa"/>
            <w:tcBorders>
              <w:bottom w:val="single" w:sz="4" w:space="0" w:color="auto"/>
            </w:tcBorders>
            <w:shd w:val="clear" w:color="auto" w:fill="auto"/>
          </w:tcPr>
          <w:p w14:paraId="4B9D51E7" w14:textId="77777777" w:rsidR="004324B9" w:rsidRPr="00B66876" w:rsidRDefault="004324B9" w:rsidP="004324B9">
            <w:pPr>
              <w:numPr>
                <w:ilvl w:val="0"/>
                <w:numId w:val="5"/>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maintain appropriate records and provide relevant accurate and up-to-date information for MIS, registers, etc.</w:t>
            </w:r>
          </w:p>
          <w:p w14:paraId="6D5BF696" w14:textId="77777777" w:rsidR="004324B9" w:rsidRPr="00B66876" w:rsidRDefault="004324B9" w:rsidP="004324B9">
            <w:pPr>
              <w:numPr>
                <w:ilvl w:val="0"/>
                <w:numId w:val="5"/>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complete the relevant documentation to assist in the tracking of students.</w:t>
            </w:r>
          </w:p>
          <w:p w14:paraId="7C0FD95E" w14:textId="77777777" w:rsidR="004324B9" w:rsidRPr="00B66876" w:rsidRDefault="004324B9" w:rsidP="004324B9">
            <w:pPr>
              <w:numPr>
                <w:ilvl w:val="0"/>
                <w:numId w:val="5"/>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track student progress and use information to inform teaching and learning.</w:t>
            </w:r>
          </w:p>
        </w:tc>
      </w:tr>
      <w:tr w:rsidR="004324B9" w:rsidRPr="00B66876" w14:paraId="342F38C6" w14:textId="77777777" w:rsidTr="00E804FC">
        <w:tc>
          <w:tcPr>
            <w:tcW w:w="9072" w:type="dxa"/>
            <w:shd w:val="clear" w:color="auto" w:fill="E0E0E0"/>
          </w:tcPr>
          <w:p w14:paraId="7888D3B8" w14:textId="77777777" w:rsidR="004324B9" w:rsidRPr="00B66876" w:rsidRDefault="004324B9" w:rsidP="00E804FC">
            <w:pPr>
              <w:pStyle w:val="Heading2"/>
              <w:rPr>
                <w:rFonts w:ascii="Century Gothic" w:hAnsi="Century Gothic"/>
                <w:b w:val="0"/>
                <w:bCs/>
                <w:szCs w:val="22"/>
              </w:rPr>
            </w:pPr>
            <w:r w:rsidRPr="00B66876">
              <w:rPr>
                <w:rFonts w:ascii="Century Gothic" w:hAnsi="Century Gothic"/>
                <w:bCs/>
                <w:szCs w:val="22"/>
              </w:rPr>
              <w:t>Communications</w:t>
            </w:r>
          </w:p>
        </w:tc>
      </w:tr>
      <w:tr w:rsidR="004324B9" w:rsidRPr="00B66876" w14:paraId="38A7D9A1" w14:textId="77777777" w:rsidTr="00E804FC">
        <w:tc>
          <w:tcPr>
            <w:tcW w:w="9072" w:type="dxa"/>
            <w:tcBorders>
              <w:bottom w:val="single" w:sz="4" w:space="0" w:color="auto"/>
            </w:tcBorders>
            <w:shd w:val="clear" w:color="auto" w:fill="auto"/>
          </w:tcPr>
          <w:p w14:paraId="12A1D262" w14:textId="77777777" w:rsidR="004324B9" w:rsidRPr="00B66876" w:rsidRDefault="004324B9" w:rsidP="004324B9">
            <w:pPr>
              <w:numPr>
                <w:ilvl w:val="0"/>
                <w:numId w:val="6"/>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communicate effectively with the parents of students as appropriate.</w:t>
            </w:r>
          </w:p>
          <w:p w14:paraId="6510B3E5" w14:textId="77777777" w:rsidR="004324B9" w:rsidRPr="00B66876" w:rsidRDefault="004324B9" w:rsidP="004324B9">
            <w:pPr>
              <w:numPr>
                <w:ilvl w:val="0"/>
                <w:numId w:val="6"/>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Where appropriate, to communicate and co-operate with</w:t>
            </w:r>
            <w:r>
              <w:rPr>
                <w:rFonts w:ascii="Century Gothic" w:hAnsi="Century Gothic" w:cs="Arial"/>
                <w:sz w:val="20"/>
                <w:szCs w:val="20"/>
              </w:rPr>
              <w:t xml:space="preserve"> persons or bodies outside the a</w:t>
            </w:r>
            <w:r w:rsidRPr="00B66876">
              <w:rPr>
                <w:rFonts w:ascii="Century Gothic" w:hAnsi="Century Gothic" w:cs="Arial"/>
                <w:sz w:val="20"/>
                <w:szCs w:val="20"/>
              </w:rPr>
              <w:t>cademy.</w:t>
            </w:r>
          </w:p>
          <w:p w14:paraId="4CD23E2B" w14:textId="77777777" w:rsidR="004324B9" w:rsidRPr="00B66876" w:rsidRDefault="004324B9" w:rsidP="004324B9">
            <w:pPr>
              <w:numPr>
                <w:ilvl w:val="0"/>
                <w:numId w:val="6"/>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lastRenderedPageBreak/>
              <w:t xml:space="preserve">To follow agreed policies for communications in the </w:t>
            </w:r>
            <w:r>
              <w:rPr>
                <w:rFonts w:ascii="Century Gothic" w:hAnsi="Century Gothic" w:cs="Arial"/>
                <w:sz w:val="20"/>
                <w:szCs w:val="20"/>
              </w:rPr>
              <w:t>a</w:t>
            </w:r>
            <w:r w:rsidRPr="00B66876">
              <w:rPr>
                <w:rFonts w:ascii="Century Gothic" w:hAnsi="Century Gothic" w:cs="Arial"/>
                <w:sz w:val="20"/>
                <w:szCs w:val="20"/>
              </w:rPr>
              <w:t>cademy.</w:t>
            </w:r>
          </w:p>
        </w:tc>
      </w:tr>
    </w:tbl>
    <w:p w14:paraId="1A54BF72" w14:textId="77777777" w:rsidR="004324B9" w:rsidRDefault="004324B9" w:rsidP="004324B9">
      <w:pPr>
        <w:rPr>
          <w:rFonts w:ascii="Museo Sans Rounded 300" w:hAnsi="Museo Sans Rounded 300"/>
          <w:b/>
          <w:bCs/>
          <w:color w:val="FF6600"/>
          <w:sz w:val="32"/>
          <w:szCs w:val="32"/>
        </w:rPr>
        <w:sectPr w:rsidR="004324B9" w:rsidSect="00241FAA">
          <w:headerReference w:type="even" r:id="rId17"/>
          <w:headerReference w:type="default" r:id="rId18"/>
          <w:footerReference w:type="even" r:id="rId19"/>
          <w:headerReference w:type="first" r:id="rId20"/>
          <w:footerReference w:type="first" r:id="rId21"/>
          <w:pgSz w:w="11900" w:h="16840"/>
          <w:pgMar w:top="1418" w:right="1418" w:bottom="1134" w:left="1418" w:header="709" w:footer="709" w:gutter="0"/>
          <w:cols w:space="708"/>
          <w:docGrid w:linePitch="360"/>
        </w:sectPr>
      </w:pPr>
    </w:p>
    <w:p w14:paraId="4041369B" w14:textId="77777777" w:rsidR="004324B9" w:rsidRPr="003A4B13" w:rsidRDefault="004324B9" w:rsidP="004324B9">
      <w:pPr>
        <w:rPr>
          <w:sz w:val="10"/>
          <w:szCs w:val="1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4324B9" w:rsidRPr="00B403E5" w14:paraId="32D87D41" w14:textId="77777777" w:rsidTr="00E804FC">
        <w:tc>
          <w:tcPr>
            <w:tcW w:w="9072" w:type="dxa"/>
            <w:shd w:val="clear" w:color="auto" w:fill="E0E0E0"/>
          </w:tcPr>
          <w:p w14:paraId="20D8A902"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t>Marketing and Liaison</w:t>
            </w:r>
          </w:p>
        </w:tc>
      </w:tr>
      <w:tr w:rsidR="004324B9" w:rsidRPr="00B403E5" w14:paraId="600466B4" w14:textId="77777777" w:rsidTr="00E804FC">
        <w:tc>
          <w:tcPr>
            <w:tcW w:w="9072" w:type="dxa"/>
            <w:tcBorders>
              <w:bottom w:val="single" w:sz="4" w:space="0" w:color="auto"/>
            </w:tcBorders>
            <w:shd w:val="clear" w:color="auto" w:fill="auto"/>
          </w:tcPr>
          <w:p w14:paraId="364A040D" w14:textId="77777777" w:rsidR="004324B9" w:rsidRPr="00B403E5" w:rsidRDefault="004324B9" w:rsidP="004324B9">
            <w:pPr>
              <w:numPr>
                <w:ilvl w:val="0"/>
                <w:numId w:val="7"/>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To take part in marketing and liaison activities such as Open Evenings, Parents’ Information Evenings, Progress Review Days and liaison events with partner schools.</w:t>
            </w:r>
          </w:p>
          <w:p w14:paraId="508A2D9B" w14:textId="77777777" w:rsidR="004324B9" w:rsidRPr="00B403E5" w:rsidRDefault="004324B9" w:rsidP="004324B9">
            <w:pPr>
              <w:numPr>
                <w:ilvl w:val="0"/>
                <w:numId w:val="7"/>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To contribute to the development of effective subject links with external agencies.</w:t>
            </w:r>
          </w:p>
        </w:tc>
      </w:tr>
      <w:tr w:rsidR="004324B9" w:rsidRPr="00B403E5" w14:paraId="1F95BB1D" w14:textId="77777777" w:rsidTr="00E804FC">
        <w:tc>
          <w:tcPr>
            <w:tcW w:w="9072" w:type="dxa"/>
            <w:shd w:val="clear" w:color="auto" w:fill="E0E0E0"/>
          </w:tcPr>
          <w:p w14:paraId="23E4E79A"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t>Management of Resources</w:t>
            </w:r>
          </w:p>
        </w:tc>
      </w:tr>
      <w:tr w:rsidR="004324B9" w:rsidRPr="00B403E5" w14:paraId="48B603AC"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auto"/>
          </w:tcPr>
          <w:p w14:paraId="4E381BE7" w14:textId="77777777" w:rsidR="004324B9" w:rsidRPr="00B403E5" w:rsidRDefault="004324B9" w:rsidP="004324B9">
            <w:pPr>
              <w:numPr>
                <w:ilvl w:val="0"/>
                <w:numId w:val="8"/>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To contribute to the process of ordering and allocation of equipment and materials, whilst being conscious of efficiency savings.</w:t>
            </w:r>
          </w:p>
          <w:p w14:paraId="59935AFD" w14:textId="77777777" w:rsidR="004324B9" w:rsidRPr="00B403E5" w:rsidRDefault="004324B9" w:rsidP="004324B9">
            <w:pPr>
              <w:numPr>
                <w:ilvl w:val="0"/>
                <w:numId w:val="8"/>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 xml:space="preserve">To assist the Head of </w:t>
            </w:r>
            <w:r>
              <w:rPr>
                <w:rFonts w:ascii="Century Gothic" w:hAnsi="Century Gothic" w:cs="Arial"/>
                <w:sz w:val="20"/>
                <w:szCs w:val="20"/>
              </w:rPr>
              <w:t>Faculty</w:t>
            </w:r>
            <w:r w:rsidRPr="00B403E5">
              <w:rPr>
                <w:rFonts w:ascii="Century Gothic" w:hAnsi="Century Gothic" w:cs="Arial"/>
                <w:sz w:val="20"/>
                <w:szCs w:val="20"/>
              </w:rPr>
              <w:t xml:space="preserve"> to identify resource needs and contribute to the efficient/effective use of physical resources.</w:t>
            </w:r>
          </w:p>
          <w:p w14:paraId="05166F3C" w14:textId="77777777" w:rsidR="004324B9" w:rsidRPr="00B403E5" w:rsidRDefault="004324B9" w:rsidP="004324B9">
            <w:pPr>
              <w:numPr>
                <w:ilvl w:val="0"/>
                <w:numId w:val="8"/>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To co-operate with other staff to ensure a sharing and effective use of r</w:t>
            </w:r>
            <w:r>
              <w:rPr>
                <w:rFonts w:ascii="Century Gothic" w:hAnsi="Century Gothic" w:cs="Arial"/>
                <w:sz w:val="20"/>
                <w:szCs w:val="20"/>
              </w:rPr>
              <w:t>esources to the benefit of the a</w:t>
            </w:r>
            <w:r w:rsidRPr="00B403E5">
              <w:rPr>
                <w:rFonts w:ascii="Century Gothic" w:hAnsi="Century Gothic" w:cs="Arial"/>
                <w:sz w:val="20"/>
                <w:szCs w:val="20"/>
              </w:rPr>
              <w:t xml:space="preserve">cademy, </w:t>
            </w:r>
            <w:r>
              <w:rPr>
                <w:rFonts w:ascii="Century Gothic" w:hAnsi="Century Gothic" w:cs="Arial"/>
                <w:sz w:val="20"/>
                <w:szCs w:val="20"/>
              </w:rPr>
              <w:t>faculty</w:t>
            </w:r>
            <w:r w:rsidRPr="00B403E5">
              <w:rPr>
                <w:rFonts w:ascii="Century Gothic" w:hAnsi="Century Gothic" w:cs="Arial"/>
                <w:sz w:val="20"/>
                <w:szCs w:val="20"/>
              </w:rPr>
              <w:t xml:space="preserve"> and students.</w:t>
            </w:r>
          </w:p>
        </w:tc>
      </w:tr>
      <w:tr w:rsidR="004324B9" w:rsidRPr="00B403E5" w14:paraId="69EC46B5"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E0E0E0"/>
          </w:tcPr>
          <w:p w14:paraId="09B7C424"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t>Pastoral System</w:t>
            </w:r>
          </w:p>
        </w:tc>
      </w:tr>
      <w:tr w:rsidR="004324B9" w:rsidRPr="00B403E5" w14:paraId="117716B2"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auto"/>
          </w:tcPr>
          <w:p w14:paraId="28617F59" w14:textId="77777777" w:rsidR="004324B9" w:rsidRPr="00B403E5" w:rsidRDefault="004324B9" w:rsidP="004324B9">
            <w:pPr>
              <w:numPr>
                <w:ilvl w:val="0"/>
                <w:numId w:val="9"/>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To be a Form Tutor to an assigned group of students.</w:t>
            </w:r>
          </w:p>
          <w:p w14:paraId="3F5F3AE5"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promote the general progress and well-being of individual students and of the Tutor Group as a whole.</w:t>
            </w:r>
          </w:p>
          <w:p w14:paraId="43633A8F"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liaise with a Pastoral Leader to ensure the implementation of the </w:t>
            </w:r>
            <w:r>
              <w:rPr>
                <w:rFonts w:ascii="Century Gothic" w:hAnsi="Century Gothic" w:cs="Arial"/>
                <w:sz w:val="20"/>
                <w:szCs w:val="20"/>
              </w:rPr>
              <w:t>a</w:t>
            </w:r>
            <w:r w:rsidRPr="00B403E5">
              <w:rPr>
                <w:rFonts w:ascii="Century Gothic" w:hAnsi="Century Gothic" w:cs="Arial"/>
                <w:sz w:val="20"/>
                <w:szCs w:val="20"/>
              </w:rPr>
              <w:t>cademy’s Pastoral System.</w:t>
            </w:r>
          </w:p>
          <w:p w14:paraId="50CA51D8"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register the students in their Tutor Group, accompany them to assemblies, encourage their full attendance at all lessons and their participation in other aspects of Academy life.</w:t>
            </w:r>
          </w:p>
          <w:p w14:paraId="7CB2B9C3"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evaluate and monitor the progress of students and keep up-to-date student records as may be required.</w:t>
            </w:r>
          </w:p>
          <w:p w14:paraId="6F8D5610"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contribute to the preparation of Action Plans and Progress Files and other reports.</w:t>
            </w:r>
          </w:p>
          <w:p w14:paraId="1C2B9721"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alert the appropriate staff to problems experienced by students and to make recommendations as to how these may be resolved.</w:t>
            </w:r>
          </w:p>
          <w:p w14:paraId="4F519571"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communicate as appropriate with parents of the students and with persons or bodies outside the </w:t>
            </w:r>
            <w:r>
              <w:rPr>
                <w:rFonts w:ascii="Century Gothic" w:hAnsi="Century Gothic" w:cs="Arial"/>
                <w:sz w:val="20"/>
                <w:szCs w:val="20"/>
              </w:rPr>
              <w:t>a</w:t>
            </w:r>
            <w:r w:rsidRPr="00B403E5">
              <w:rPr>
                <w:rFonts w:ascii="Century Gothic" w:hAnsi="Century Gothic" w:cs="Arial"/>
                <w:sz w:val="20"/>
                <w:szCs w:val="20"/>
              </w:rPr>
              <w:t>cademy concerned with the welfare of individual students, after consultation with the appropriate staff.</w:t>
            </w:r>
          </w:p>
          <w:p w14:paraId="07DF02B2" w14:textId="77777777" w:rsidR="004324B9" w:rsidRPr="00B403E5" w:rsidRDefault="004324B9" w:rsidP="004324B9">
            <w:pPr>
              <w:numPr>
                <w:ilvl w:val="0"/>
                <w:numId w:val="9"/>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To apply the Behaviour Management System so that effective learning can take place.</w:t>
            </w:r>
          </w:p>
        </w:tc>
      </w:tr>
      <w:tr w:rsidR="004324B9" w:rsidRPr="00B403E5" w14:paraId="5ED9A02B"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E0E0E0"/>
          </w:tcPr>
          <w:p w14:paraId="20AE6EB4"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t>Teaching</w:t>
            </w:r>
          </w:p>
        </w:tc>
      </w:tr>
      <w:tr w:rsidR="004324B9" w:rsidRPr="00B403E5" w14:paraId="066DD4B4"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auto"/>
          </w:tcPr>
          <w:p w14:paraId="5DE274F9" w14:textId="77777777" w:rsidR="004324B9" w:rsidRPr="00B403E5" w:rsidRDefault="004324B9" w:rsidP="004324B9">
            <w:pPr>
              <w:numPr>
                <w:ilvl w:val="0"/>
                <w:numId w:val="10"/>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 xml:space="preserve">To teach students according to their educational needs, including the setting and marking of work to be carried out by the student in the </w:t>
            </w:r>
            <w:r>
              <w:rPr>
                <w:rFonts w:ascii="Century Gothic" w:hAnsi="Century Gothic" w:cs="Arial"/>
                <w:sz w:val="20"/>
                <w:szCs w:val="20"/>
              </w:rPr>
              <w:t>a</w:t>
            </w:r>
            <w:r w:rsidRPr="00B403E5">
              <w:rPr>
                <w:rFonts w:ascii="Century Gothic" w:hAnsi="Century Gothic" w:cs="Arial"/>
                <w:sz w:val="20"/>
                <w:szCs w:val="20"/>
              </w:rPr>
              <w:t>cademy and elsewhere.</w:t>
            </w:r>
          </w:p>
          <w:p w14:paraId="53AE6F1D"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assess, record and report on the attendance, progress, development and attainment of students and to keep such records as are required.</w:t>
            </w:r>
          </w:p>
          <w:p w14:paraId="65E992A2"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provide, or contribute to, oral and written assessments, reports and references relating to individual students and groups of students.</w:t>
            </w:r>
          </w:p>
          <w:p w14:paraId="4CAB4EA8"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ensure that ICT, Literacy and Numeracy are reflected in the teaching and learning experience of students.</w:t>
            </w:r>
          </w:p>
          <w:p w14:paraId="62F55BE5"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undertake a designated programme of teaching.</w:t>
            </w:r>
          </w:p>
          <w:p w14:paraId="79D34A5D"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ensure a high quality-learning experience for students that meets internal and external quality standards.</w:t>
            </w:r>
          </w:p>
          <w:p w14:paraId="39D8BA63"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prepare and update subject materials.</w:t>
            </w:r>
          </w:p>
          <w:p w14:paraId="4A733152"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use a variety of delivery methods that will stimulate learning appropriate to students’ needs and demands of the syllabus.</w:t>
            </w:r>
          </w:p>
          <w:p w14:paraId="4037E9F6"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lastRenderedPageBreak/>
              <w:t xml:space="preserve">To maintain discipline in accordance with the </w:t>
            </w:r>
            <w:r>
              <w:rPr>
                <w:rFonts w:ascii="Century Gothic" w:hAnsi="Century Gothic" w:cs="Arial"/>
                <w:sz w:val="20"/>
                <w:szCs w:val="20"/>
              </w:rPr>
              <w:t>a</w:t>
            </w:r>
            <w:r w:rsidRPr="00B403E5">
              <w:rPr>
                <w:rFonts w:ascii="Century Gothic" w:hAnsi="Century Gothic" w:cs="Arial"/>
                <w:sz w:val="20"/>
                <w:szCs w:val="20"/>
              </w:rPr>
              <w:t>cademy’s procedures, and to encourage good practice with regard to punctuality, behaviour, standards of work and homework.</w:t>
            </w:r>
          </w:p>
          <w:p w14:paraId="3C174DAC"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undertake assessment of students as requested by external examination bodies, </w:t>
            </w:r>
            <w:r>
              <w:rPr>
                <w:rFonts w:ascii="Century Gothic" w:hAnsi="Century Gothic" w:cs="Arial"/>
                <w:sz w:val="20"/>
                <w:szCs w:val="20"/>
              </w:rPr>
              <w:t>faculty</w:t>
            </w:r>
            <w:r w:rsidRPr="00B403E5">
              <w:rPr>
                <w:rFonts w:ascii="Century Gothic" w:hAnsi="Century Gothic" w:cs="Arial"/>
                <w:sz w:val="20"/>
                <w:szCs w:val="20"/>
              </w:rPr>
              <w:t xml:space="preserve"> and </w:t>
            </w:r>
            <w:r>
              <w:rPr>
                <w:rFonts w:ascii="Century Gothic" w:hAnsi="Century Gothic" w:cs="Arial"/>
                <w:sz w:val="20"/>
                <w:szCs w:val="20"/>
              </w:rPr>
              <w:t>a</w:t>
            </w:r>
            <w:r w:rsidRPr="00B403E5">
              <w:rPr>
                <w:rFonts w:ascii="Century Gothic" w:hAnsi="Century Gothic" w:cs="Arial"/>
                <w:sz w:val="20"/>
                <w:szCs w:val="20"/>
              </w:rPr>
              <w:t>cademy procedures.</w:t>
            </w:r>
          </w:p>
          <w:p w14:paraId="650B8803" w14:textId="77777777" w:rsidR="004324B9" w:rsidRPr="00B403E5" w:rsidRDefault="004324B9" w:rsidP="004324B9">
            <w:pPr>
              <w:numPr>
                <w:ilvl w:val="0"/>
                <w:numId w:val="10"/>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To mark, grade and give written/verbal and diagnostic feedback as required.</w:t>
            </w:r>
          </w:p>
        </w:tc>
      </w:tr>
      <w:tr w:rsidR="004324B9" w:rsidRPr="00B403E5" w14:paraId="28BCB362"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E0E0E0"/>
          </w:tcPr>
          <w:p w14:paraId="3E85A94D"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lastRenderedPageBreak/>
              <w:t>Other Specific Duties</w:t>
            </w:r>
          </w:p>
        </w:tc>
      </w:tr>
      <w:tr w:rsidR="004324B9" w:rsidRPr="00B403E5" w14:paraId="6E2AE6A0"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auto"/>
          </w:tcPr>
          <w:p w14:paraId="6A3A8A38" w14:textId="77777777" w:rsidR="004324B9" w:rsidRPr="00B403E5" w:rsidRDefault="004324B9" w:rsidP="004324B9">
            <w:pPr>
              <w:numPr>
                <w:ilvl w:val="0"/>
                <w:numId w:val="11"/>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 xml:space="preserve">To remain and adhere to the Trust’s Safeguarding Policy and child protection procedures. </w:t>
            </w:r>
          </w:p>
          <w:p w14:paraId="62D57B74" w14:textId="77777777" w:rsidR="004324B9" w:rsidRPr="00B403E5" w:rsidRDefault="004324B9" w:rsidP="004324B9">
            <w:pPr>
              <w:numPr>
                <w:ilvl w:val="0"/>
                <w:numId w:val="11"/>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 xml:space="preserve">To play </w:t>
            </w:r>
            <w:r>
              <w:rPr>
                <w:rFonts w:ascii="Century Gothic" w:hAnsi="Century Gothic" w:cs="Arial"/>
                <w:sz w:val="20"/>
                <w:szCs w:val="20"/>
              </w:rPr>
              <w:t>a full part in the life of the a</w:t>
            </w:r>
            <w:r w:rsidRPr="00B403E5">
              <w:rPr>
                <w:rFonts w:ascii="Century Gothic" w:hAnsi="Century Gothic" w:cs="Arial"/>
                <w:sz w:val="20"/>
                <w:szCs w:val="20"/>
              </w:rPr>
              <w:t>cademy community, to support its distinctive mission and ethos and to encourage staff and students to follow this example.</w:t>
            </w:r>
          </w:p>
          <w:p w14:paraId="32EE0DAC"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actively promote the </w:t>
            </w:r>
            <w:r>
              <w:rPr>
                <w:rFonts w:ascii="Century Gothic" w:hAnsi="Century Gothic" w:cs="Arial"/>
                <w:sz w:val="20"/>
                <w:szCs w:val="20"/>
              </w:rPr>
              <w:t>a</w:t>
            </w:r>
            <w:r w:rsidRPr="00B403E5">
              <w:rPr>
                <w:rFonts w:ascii="Century Gothic" w:hAnsi="Century Gothic" w:cs="Arial"/>
                <w:sz w:val="20"/>
                <w:szCs w:val="20"/>
              </w:rPr>
              <w:t>cademy’s corporate policies.</w:t>
            </w:r>
          </w:p>
          <w:p w14:paraId="718F54FA"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 xml:space="preserve">Be responsible for your own continuing self-development, undertaking training as appropriate. </w:t>
            </w:r>
          </w:p>
          <w:p w14:paraId="22BBDE54" w14:textId="77777777" w:rsidR="004324B9" w:rsidRPr="00B403E5" w:rsidRDefault="004324B9" w:rsidP="004324B9">
            <w:pPr>
              <w:numPr>
                <w:ilvl w:val="0"/>
                <w:numId w:val="11"/>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 xml:space="preserve">To be aware and adhere to applicable rules, regulations, legislation and procedures e.g. the Trust Equality and Diversity Policy, Staff Code of Conduct, national legislation and GDPR Data Protection Regulations. </w:t>
            </w:r>
          </w:p>
          <w:p w14:paraId="1C4CF863"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comply with the </w:t>
            </w:r>
            <w:r>
              <w:rPr>
                <w:rFonts w:ascii="Century Gothic" w:hAnsi="Century Gothic" w:cs="Arial"/>
                <w:sz w:val="20"/>
                <w:szCs w:val="20"/>
              </w:rPr>
              <w:t>a</w:t>
            </w:r>
            <w:r w:rsidRPr="00B403E5">
              <w:rPr>
                <w:rFonts w:ascii="Century Gothic" w:hAnsi="Century Gothic" w:cs="Arial"/>
                <w:sz w:val="20"/>
                <w:szCs w:val="20"/>
              </w:rPr>
              <w:t>cademy’s Health and Safety Policy and undertake Risk Assessments as appropriate.</w:t>
            </w:r>
          </w:p>
          <w:p w14:paraId="4FE1A676" w14:textId="77777777" w:rsidR="004324B9" w:rsidRPr="00B403E5" w:rsidRDefault="004324B9" w:rsidP="00E804FC">
            <w:pPr>
              <w:rPr>
                <w:rFonts w:ascii="Century Gothic" w:hAnsi="Century Gothic" w:cs="Arial"/>
                <w:sz w:val="20"/>
                <w:szCs w:val="20"/>
              </w:rPr>
            </w:pPr>
          </w:p>
          <w:p w14:paraId="1EBBD50F" w14:textId="77777777" w:rsidR="004324B9" w:rsidRPr="00B403E5" w:rsidRDefault="004324B9" w:rsidP="00E804FC">
            <w:pPr>
              <w:spacing w:after="120"/>
              <w:rPr>
                <w:rFonts w:ascii="Century Gothic" w:hAnsi="Century Gothic" w:cs="Arial"/>
                <w:b/>
                <w:bCs/>
                <w:sz w:val="20"/>
                <w:szCs w:val="20"/>
              </w:rPr>
            </w:pPr>
            <w:r w:rsidRPr="00B403E5">
              <w:rPr>
                <w:rFonts w:ascii="Century Gothic" w:hAnsi="Century Gothic" w:cs="Arial"/>
                <w:b/>
                <w:bCs/>
                <w:sz w:val="20"/>
                <w:szCs w:val="20"/>
              </w:rPr>
              <w:t>As a restorative organisation we:</w:t>
            </w:r>
          </w:p>
          <w:p w14:paraId="26E97246"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Apply the principles of mutual respect and responsibility in all our internal and external relationships.</w:t>
            </w:r>
          </w:p>
          <w:p w14:paraId="64D1A864"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Actively work to prevent, address and repair harm.</w:t>
            </w:r>
          </w:p>
          <w:p w14:paraId="5A35F0AC"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Engage in continuous learning to further develop our communication and problem-solving skills.</w:t>
            </w:r>
          </w:p>
          <w:p w14:paraId="625EE959" w14:textId="77777777" w:rsidR="004324B9" w:rsidRPr="00B403E5" w:rsidRDefault="004324B9" w:rsidP="00E804FC">
            <w:pPr>
              <w:rPr>
                <w:rFonts w:ascii="Century Gothic" w:hAnsi="Century Gothic" w:cs="Arial"/>
                <w:sz w:val="20"/>
                <w:szCs w:val="20"/>
              </w:rPr>
            </w:pPr>
          </w:p>
        </w:tc>
      </w:tr>
    </w:tbl>
    <w:p w14:paraId="7EDE8C85" w14:textId="77777777" w:rsidR="004324B9" w:rsidRDefault="004324B9" w:rsidP="004324B9">
      <w:pPr>
        <w:rPr>
          <w:rFonts w:ascii="Century Gothic" w:hAnsi="Century Gothic"/>
        </w:rPr>
      </w:pPr>
    </w:p>
    <w:p w14:paraId="3AC1C905" w14:textId="77777777" w:rsidR="004324B9" w:rsidRPr="00EF57E4" w:rsidRDefault="004324B9" w:rsidP="004324B9">
      <w:pPr>
        <w:jc w:val="both"/>
        <w:rPr>
          <w:rFonts w:ascii="Century Gothic" w:hAnsi="Century Gothic" w:cs="Arial"/>
          <w:sz w:val="20"/>
          <w:szCs w:val="20"/>
        </w:rPr>
      </w:pPr>
      <w:r w:rsidRPr="00EF57E4">
        <w:rPr>
          <w:rFonts w:ascii="Century Gothic" w:hAnsi="Century Gothic" w:cs="Arial"/>
          <w:sz w:val="20"/>
          <w:szCs w:val="20"/>
        </w:rPr>
        <w:t>Whilst every effort has been made to explain the main duties and responsibilities of the post, each individual task undertaken may not be identified.</w:t>
      </w:r>
    </w:p>
    <w:p w14:paraId="3749A4A7" w14:textId="77777777" w:rsidR="004324B9" w:rsidRPr="00EF57E4" w:rsidRDefault="004324B9" w:rsidP="004324B9">
      <w:pPr>
        <w:rPr>
          <w:rFonts w:ascii="Century Gothic" w:hAnsi="Century Gothic"/>
        </w:rPr>
      </w:pPr>
    </w:p>
    <w:p w14:paraId="1F3E5A5C" w14:textId="77777777" w:rsidR="004324B9" w:rsidRDefault="004324B9" w:rsidP="004324B9">
      <w:pPr>
        <w:rPr>
          <w:rFonts w:ascii="Century Gothic" w:hAnsi="Century Gothic"/>
        </w:rPr>
      </w:pPr>
    </w:p>
    <w:p w14:paraId="361D3E09" w14:textId="77777777" w:rsidR="004324B9" w:rsidRDefault="004324B9" w:rsidP="004324B9">
      <w:pPr>
        <w:rPr>
          <w:rFonts w:ascii="Century Gothic" w:hAnsi="Century Gothic"/>
        </w:rPr>
      </w:pPr>
    </w:p>
    <w:p w14:paraId="1AE1A51B" w14:textId="77777777" w:rsidR="004324B9" w:rsidRDefault="004324B9" w:rsidP="004324B9">
      <w:pPr>
        <w:rPr>
          <w:rFonts w:ascii="Century Gothic" w:hAnsi="Century Gothic"/>
        </w:rPr>
      </w:pPr>
    </w:p>
    <w:p w14:paraId="5D87BB5F" w14:textId="77777777" w:rsidR="004324B9" w:rsidRDefault="004324B9" w:rsidP="004324B9">
      <w:pPr>
        <w:rPr>
          <w:rFonts w:ascii="Century Gothic" w:hAnsi="Century Gothic"/>
          <w:b/>
          <w:color w:val="FF6600"/>
          <w:sz w:val="28"/>
          <w:szCs w:val="28"/>
        </w:rPr>
      </w:pPr>
    </w:p>
    <w:p w14:paraId="3B2C1F0D" w14:textId="77777777" w:rsidR="004324B9" w:rsidRDefault="004324B9" w:rsidP="004324B9">
      <w:pPr>
        <w:rPr>
          <w:rFonts w:ascii="Century Gothic" w:hAnsi="Century Gothic"/>
          <w:b/>
          <w:color w:val="FF6600"/>
          <w:sz w:val="28"/>
          <w:szCs w:val="28"/>
        </w:rPr>
      </w:pPr>
    </w:p>
    <w:p w14:paraId="26B01303" w14:textId="77777777" w:rsidR="004324B9" w:rsidRDefault="004324B9" w:rsidP="004324B9">
      <w:pPr>
        <w:rPr>
          <w:rFonts w:ascii="Museo Sans Rounded 300" w:hAnsi="Museo Sans Rounded 300"/>
          <w:b/>
          <w:bCs/>
          <w:color w:val="FF6600"/>
          <w:sz w:val="32"/>
          <w:szCs w:val="32"/>
        </w:rPr>
      </w:pPr>
      <w:r>
        <w:rPr>
          <w:rFonts w:ascii="Museo Sans Rounded 300" w:hAnsi="Museo Sans Rounded 300"/>
          <w:b/>
          <w:bCs/>
          <w:color w:val="FF6600"/>
          <w:sz w:val="32"/>
          <w:szCs w:val="32"/>
        </w:rPr>
        <w:br w:type="page"/>
      </w:r>
    </w:p>
    <w:p w14:paraId="4BD61309" w14:textId="77777777" w:rsidR="004324B9" w:rsidRPr="009B1857" w:rsidRDefault="004324B9" w:rsidP="004324B9">
      <w:pPr>
        <w:rPr>
          <w:rFonts w:ascii="Museo Sans Rounded 500" w:hAnsi="Museo Sans Rounded 500"/>
          <w:color w:val="31849B" w:themeColor="accent5" w:themeShade="BF"/>
          <w:sz w:val="32"/>
          <w:szCs w:val="32"/>
        </w:rPr>
      </w:pPr>
      <w:r w:rsidRPr="009B1857">
        <w:rPr>
          <w:rFonts w:ascii="Museo Sans Rounded 500" w:hAnsi="Museo Sans Rounded 500"/>
          <w:color w:val="31849B" w:themeColor="accent5" w:themeShade="BF"/>
          <w:sz w:val="32"/>
          <w:szCs w:val="32"/>
        </w:rPr>
        <w:lastRenderedPageBreak/>
        <w:t>Person Specification</w:t>
      </w:r>
    </w:p>
    <w:p w14:paraId="6EA51BE8" w14:textId="77777777" w:rsidR="004324B9" w:rsidRPr="00200F37" w:rsidRDefault="004324B9" w:rsidP="004324B9">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56896" behindDoc="0" locked="0" layoutInCell="1" allowOverlap="1" wp14:anchorId="635171F2" wp14:editId="468D389D">
                <wp:simplePos x="0" y="0"/>
                <wp:positionH relativeFrom="margin">
                  <wp:posOffset>-74930</wp:posOffset>
                </wp:positionH>
                <wp:positionV relativeFrom="paragraph">
                  <wp:posOffset>83185</wp:posOffset>
                </wp:positionV>
                <wp:extent cx="5876014" cy="0"/>
                <wp:effectExtent l="0" t="12700" r="29845" b="25400"/>
                <wp:wrapNone/>
                <wp:docPr id="22" name="Straight Connector 22"/>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D3DB8" id="Straight Connector 22" o:spid="_x0000_s1026" style="position:absolute;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9pt,6.55pt" to="456.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QA5AEAACgEAAAOAAAAZHJzL2Uyb0RvYy54bWysU8tu2zAQvBfoPxC813qkTQ3Bcg4O0kvR&#10;Gk36ATRFWgT4wpK15L/vkrIloy0QoMiFIrkzuzvD1eZhNJqcBATlbEurVUmJsNx1yh5b+vPl6cOa&#10;khCZ7Zh2VrT0LAJ92L5/txl8I2rXO90JIJjEhmbwLe1j9E1RBN4Lw8LKeWExKB0YFvEIx6IDNmB2&#10;o4u6LO+LwUHnwXERAt4+TkG6zfmlFDx+lzKISHRLsbeYV8jrIa3FdsOaIzDfK35pg/1HF4Ypi0Xn&#10;VI8sMvIL1F+pjOLggpNxxZ0pnJSKi6wB1VTlH2qee+ZF1oLmBD/bFN4uLf922gNRXUvrmhLLDL7R&#10;cwSmjn0kO2ctOuiAYBCdGnxokLCze7icgt9Dkj1KMOmLgsiY3T3P7ooxEo6Xn9af78vqIyX8GisW&#10;oocQvwhnSNq0VCubhLOGnb6GiMUQeoWka23J0NK7dVXio3Ljsf/uoDMjOK26J6V1wuU5EjsN5MRw&#10;AuJYJR2Y7AaFJ20TWOR5udRLWid1eRfPWkyFfwiJfqGeeiqXJnWpwDgXNl6raIvoRJPYz0wsXyde&#10;8EtXM7l6nTzpuFZ2Ns5ko6yDfyVYjJETHk260Z22B9ed87vnAI5j9vHy66R5vz1n+vKDb38DAAD/&#10;/wMAUEsDBBQABgAIAAAAIQBa4TrQ3wAAAAkBAAAPAAAAZHJzL2Rvd25yZXYueG1sTI/BTsMwEETv&#10;SPyDtUhcUOuYoApCnKqAekECQdoDRzdekoh4ncZuk/49izjAcXZGM2/z5eQ6ccQhtJ40qHkCAqny&#10;tqVaw3aznt2CCNGQNZ0n1HDCAMvi/Cw3mfUjveOxjLXgEgqZ0dDE2GdShqpBZ8Lc90jsffrBmchy&#10;qKUdzMjlrpPXSbKQzrTEC43p8bHB6qs8OA3P9nSluqf1Pt1Xby9l+jo+fNystL68mFb3ICJO8S8M&#10;P/iMDgUz7fyBbBCdhplSjB7ZSBUIDtypdAFi93uQRS7/f1B8AwAA//8DAFBLAQItABQABgAIAAAA&#10;IQC2gziS/gAAAOEBAAATAAAAAAAAAAAAAAAAAAAAAABbQ29udGVudF9UeXBlc10ueG1sUEsBAi0A&#10;FAAGAAgAAAAhADj9If/WAAAAlAEAAAsAAAAAAAAAAAAAAAAALwEAAF9yZWxzLy5yZWxzUEsBAi0A&#10;FAAGAAgAAAAhAC8otADkAQAAKAQAAA4AAAAAAAAAAAAAAAAALgIAAGRycy9lMm9Eb2MueG1sUEsB&#10;Ai0AFAAGAAgAAAAhAFrhOtDfAAAACQEAAA8AAAAAAAAAAAAAAAAAPgQAAGRycy9kb3ducmV2Lnht&#10;bFBLBQYAAAAABAAEAPMAAABKBQAAAAA=&#10;" strokecolor="black [3213]" strokeweight="3pt">
                <v:stroke linestyle="thinThin"/>
                <w10:wrap anchorx="margin"/>
              </v:line>
            </w:pict>
          </mc:Fallback>
        </mc:AlternateContent>
      </w:r>
    </w:p>
    <w:p w14:paraId="4F2C72BD" w14:textId="77777777" w:rsidR="004324B9" w:rsidRDefault="004324B9" w:rsidP="004324B9">
      <w:pPr>
        <w:rPr>
          <w:rFonts w:ascii="Century Gothic" w:hAnsi="Century Gothic"/>
          <w:sz w:val="22"/>
          <w:szCs w:val="22"/>
        </w:rPr>
      </w:pPr>
    </w:p>
    <w:tbl>
      <w:tblPr>
        <w:tblStyle w:val="TableGrid"/>
        <w:tblW w:w="0" w:type="auto"/>
        <w:tblLook w:val="04A0" w:firstRow="1" w:lastRow="0" w:firstColumn="1" w:lastColumn="0" w:noHBand="0" w:noVBand="1"/>
      </w:tblPr>
      <w:tblGrid>
        <w:gridCol w:w="3114"/>
        <w:gridCol w:w="2977"/>
        <w:gridCol w:w="2835"/>
      </w:tblGrid>
      <w:tr w:rsidR="004324B9" w:rsidRPr="004324B9" w14:paraId="369E56D4" w14:textId="77777777" w:rsidTr="00E804FC">
        <w:tc>
          <w:tcPr>
            <w:tcW w:w="3114" w:type="dxa"/>
            <w:shd w:val="clear" w:color="auto" w:fill="D9D9D9" w:themeFill="background1" w:themeFillShade="D9"/>
            <w:vAlign w:val="center"/>
          </w:tcPr>
          <w:p w14:paraId="773AA662" w14:textId="77777777" w:rsidR="004324B9" w:rsidRPr="004324B9" w:rsidRDefault="004324B9" w:rsidP="00E804FC">
            <w:pPr>
              <w:widowControl w:val="0"/>
              <w:autoSpaceDE w:val="0"/>
              <w:autoSpaceDN w:val="0"/>
              <w:adjustRightInd w:val="0"/>
              <w:spacing w:before="120" w:after="120"/>
              <w:rPr>
                <w:rFonts w:ascii="Century Gothic" w:hAnsi="Century Gothic" w:cs="Times"/>
                <w:b/>
                <w:bCs/>
                <w:sz w:val="22"/>
                <w:szCs w:val="22"/>
                <w:lang w:val="en-US"/>
              </w:rPr>
            </w:pPr>
            <w:r w:rsidRPr="004324B9">
              <w:rPr>
                <w:rFonts w:ascii="Century Gothic" w:hAnsi="Century Gothic" w:cs="Calibri Bold Italic"/>
                <w:b/>
                <w:bCs/>
                <w:sz w:val="22"/>
                <w:szCs w:val="22"/>
                <w:lang w:val="en-US"/>
              </w:rPr>
              <w:t>Essential</w:t>
            </w:r>
          </w:p>
        </w:tc>
        <w:tc>
          <w:tcPr>
            <w:tcW w:w="2977" w:type="dxa"/>
            <w:shd w:val="clear" w:color="auto" w:fill="D9D9D9" w:themeFill="background1" w:themeFillShade="D9"/>
            <w:vAlign w:val="center"/>
          </w:tcPr>
          <w:p w14:paraId="200DE2C2" w14:textId="77777777" w:rsidR="004324B9" w:rsidRPr="004324B9" w:rsidRDefault="004324B9" w:rsidP="00E804FC">
            <w:pPr>
              <w:widowControl w:val="0"/>
              <w:autoSpaceDE w:val="0"/>
              <w:autoSpaceDN w:val="0"/>
              <w:adjustRightInd w:val="0"/>
              <w:spacing w:before="120" w:after="120"/>
              <w:rPr>
                <w:rFonts w:ascii="Century Gothic" w:hAnsi="Century Gothic" w:cs="Times"/>
                <w:b/>
                <w:bCs/>
                <w:sz w:val="22"/>
                <w:szCs w:val="22"/>
                <w:lang w:val="en-US"/>
              </w:rPr>
            </w:pPr>
            <w:r w:rsidRPr="004324B9">
              <w:rPr>
                <w:rFonts w:ascii="Century Gothic" w:hAnsi="Century Gothic" w:cs="Calibri Bold Italic"/>
                <w:b/>
                <w:bCs/>
                <w:sz w:val="22"/>
                <w:szCs w:val="22"/>
                <w:lang w:val="en-US"/>
              </w:rPr>
              <w:t>Desirable</w:t>
            </w:r>
          </w:p>
        </w:tc>
        <w:tc>
          <w:tcPr>
            <w:tcW w:w="2835" w:type="dxa"/>
            <w:shd w:val="clear" w:color="auto" w:fill="D9D9D9" w:themeFill="background1" w:themeFillShade="D9"/>
            <w:vAlign w:val="center"/>
          </w:tcPr>
          <w:p w14:paraId="4FC0E858" w14:textId="77777777" w:rsidR="004324B9" w:rsidRPr="004324B9" w:rsidRDefault="004324B9" w:rsidP="00E804FC">
            <w:pPr>
              <w:widowControl w:val="0"/>
              <w:autoSpaceDE w:val="0"/>
              <w:autoSpaceDN w:val="0"/>
              <w:adjustRightInd w:val="0"/>
              <w:spacing w:before="120" w:after="120"/>
              <w:rPr>
                <w:rFonts w:ascii="Century Gothic" w:hAnsi="Century Gothic" w:cs="Times"/>
                <w:b/>
                <w:bCs/>
                <w:sz w:val="22"/>
                <w:szCs w:val="22"/>
                <w:lang w:val="en-US"/>
              </w:rPr>
            </w:pPr>
            <w:r w:rsidRPr="004324B9">
              <w:rPr>
                <w:rFonts w:ascii="Century Gothic" w:hAnsi="Century Gothic" w:cs="Calibri Bold Italic"/>
                <w:b/>
                <w:bCs/>
                <w:sz w:val="22"/>
                <w:szCs w:val="22"/>
                <w:lang w:val="en-US"/>
              </w:rPr>
              <w:t>Demonstrated By</w:t>
            </w:r>
          </w:p>
        </w:tc>
      </w:tr>
      <w:tr w:rsidR="004324B9" w:rsidRPr="004324B9" w14:paraId="2FF7BF6B" w14:textId="77777777" w:rsidTr="00E804FC">
        <w:tc>
          <w:tcPr>
            <w:tcW w:w="3114" w:type="dxa"/>
          </w:tcPr>
          <w:p w14:paraId="7375DB34"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A commitment to safeguarding children and young people and an awareness of current national legislation relating to safeguarding and child protection.</w:t>
            </w:r>
          </w:p>
        </w:tc>
        <w:tc>
          <w:tcPr>
            <w:tcW w:w="2977" w:type="dxa"/>
          </w:tcPr>
          <w:p w14:paraId="0B675214"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p>
        </w:tc>
        <w:tc>
          <w:tcPr>
            <w:tcW w:w="2835" w:type="dxa"/>
          </w:tcPr>
          <w:p w14:paraId="15C48A3B"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3EEA0410" w14:textId="77777777" w:rsidTr="00E804FC">
        <w:tc>
          <w:tcPr>
            <w:tcW w:w="3114" w:type="dxa"/>
          </w:tcPr>
          <w:p w14:paraId="4E77385F"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Graduate with QTS.</w:t>
            </w:r>
          </w:p>
        </w:tc>
        <w:tc>
          <w:tcPr>
            <w:tcW w:w="2977" w:type="dxa"/>
          </w:tcPr>
          <w:p w14:paraId="4EBA7FCF"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Further professional study at a higher level.</w:t>
            </w:r>
          </w:p>
        </w:tc>
        <w:tc>
          <w:tcPr>
            <w:tcW w:w="2835" w:type="dxa"/>
          </w:tcPr>
          <w:p w14:paraId="63C6063B"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6855D305" w14:textId="77777777" w:rsidTr="00E804FC">
        <w:tc>
          <w:tcPr>
            <w:tcW w:w="3114" w:type="dxa"/>
          </w:tcPr>
          <w:p w14:paraId="32AAB29B"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A CPD portfolio with evidence of recent, relevant course participation and all academic qualifications.</w:t>
            </w:r>
          </w:p>
        </w:tc>
        <w:tc>
          <w:tcPr>
            <w:tcW w:w="2977" w:type="dxa"/>
          </w:tcPr>
          <w:p w14:paraId="5992A126"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Additional information.  For example, students’ work or newspaper cuttings.</w:t>
            </w:r>
          </w:p>
        </w:tc>
        <w:tc>
          <w:tcPr>
            <w:tcW w:w="2835" w:type="dxa"/>
          </w:tcPr>
          <w:p w14:paraId="693D1B86"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Interview</w:t>
            </w:r>
          </w:p>
        </w:tc>
      </w:tr>
      <w:tr w:rsidR="004324B9" w:rsidRPr="004324B9" w14:paraId="2705FE2F" w14:textId="77777777" w:rsidTr="00E804FC">
        <w:tc>
          <w:tcPr>
            <w:tcW w:w="3114" w:type="dxa"/>
          </w:tcPr>
          <w:p w14:paraId="3F8D63DF"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Evidence of good or excellent examination results in subject specialism.</w:t>
            </w:r>
          </w:p>
        </w:tc>
        <w:tc>
          <w:tcPr>
            <w:tcW w:w="2977" w:type="dxa"/>
          </w:tcPr>
          <w:p w14:paraId="2E3D41EC" w14:textId="77777777" w:rsidR="004324B9" w:rsidRPr="004324B9" w:rsidRDefault="004324B9" w:rsidP="00E804FC">
            <w:pPr>
              <w:widowControl w:val="0"/>
              <w:autoSpaceDE w:val="0"/>
              <w:autoSpaceDN w:val="0"/>
              <w:adjustRightInd w:val="0"/>
              <w:spacing w:before="120" w:after="120"/>
              <w:rPr>
                <w:rFonts w:ascii="Century Gothic" w:hAnsi="Century Gothic"/>
                <w:sz w:val="20"/>
                <w:szCs w:val="20"/>
              </w:rPr>
            </w:pPr>
            <w:r w:rsidRPr="004324B9">
              <w:rPr>
                <w:rFonts w:ascii="Century Gothic" w:hAnsi="Century Gothic"/>
                <w:sz w:val="20"/>
                <w:szCs w:val="20"/>
              </w:rPr>
              <w:t>Successful threshold application.</w:t>
            </w:r>
          </w:p>
        </w:tc>
        <w:tc>
          <w:tcPr>
            <w:tcW w:w="2835" w:type="dxa"/>
          </w:tcPr>
          <w:p w14:paraId="7F16C163"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38DA6D87" w14:textId="77777777" w:rsidTr="00E804FC">
        <w:tc>
          <w:tcPr>
            <w:tcW w:w="3114" w:type="dxa"/>
          </w:tcPr>
          <w:p w14:paraId="2BF5176F"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Recent experience of project management relating to academy improvement.</w:t>
            </w:r>
          </w:p>
        </w:tc>
        <w:tc>
          <w:tcPr>
            <w:tcW w:w="2977" w:type="dxa"/>
          </w:tcPr>
          <w:p w14:paraId="7490C64D" w14:textId="77777777" w:rsidR="004324B9" w:rsidRPr="004324B9" w:rsidRDefault="004324B9" w:rsidP="00E804FC">
            <w:pPr>
              <w:widowControl w:val="0"/>
              <w:autoSpaceDE w:val="0"/>
              <w:autoSpaceDN w:val="0"/>
              <w:adjustRightInd w:val="0"/>
              <w:spacing w:before="120" w:after="120"/>
              <w:rPr>
                <w:rFonts w:ascii="Century Gothic" w:hAnsi="Century Gothic"/>
                <w:sz w:val="20"/>
                <w:szCs w:val="20"/>
              </w:rPr>
            </w:pPr>
            <w:r w:rsidRPr="004324B9">
              <w:rPr>
                <w:rFonts w:ascii="Century Gothic" w:hAnsi="Century Gothic"/>
                <w:sz w:val="20"/>
                <w:szCs w:val="20"/>
              </w:rPr>
              <w:t>Leadership of an innovative project with evidence of raised standards.</w:t>
            </w:r>
          </w:p>
        </w:tc>
        <w:tc>
          <w:tcPr>
            <w:tcW w:w="2835" w:type="dxa"/>
          </w:tcPr>
          <w:p w14:paraId="71147506"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5A4C702A" w14:textId="77777777" w:rsidTr="00E804FC">
        <w:tc>
          <w:tcPr>
            <w:tcW w:w="3114" w:type="dxa"/>
          </w:tcPr>
          <w:p w14:paraId="2EA8A1BF"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Evidence of personal impact on the ethos of your school/ academy or community.</w:t>
            </w:r>
          </w:p>
        </w:tc>
        <w:tc>
          <w:tcPr>
            <w:tcW w:w="2977" w:type="dxa"/>
          </w:tcPr>
          <w:p w14:paraId="1651DDBA"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Evidence of personal impact in education projects of county or national importance.</w:t>
            </w:r>
          </w:p>
        </w:tc>
        <w:tc>
          <w:tcPr>
            <w:tcW w:w="2835" w:type="dxa"/>
          </w:tcPr>
          <w:p w14:paraId="5DB3EB08"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5E83C167" w14:textId="77777777" w:rsidTr="00E804FC">
        <w:tc>
          <w:tcPr>
            <w:tcW w:w="3114" w:type="dxa"/>
          </w:tcPr>
          <w:p w14:paraId="4177E86E"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 ‘can do’ positive attitude that seeks solutions to problems.</w:t>
            </w:r>
          </w:p>
        </w:tc>
        <w:tc>
          <w:tcPr>
            <w:tcW w:w="2977" w:type="dxa"/>
          </w:tcPr>
          <w:p w14:paraId="301C9064"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cs="Calibri Bold Italic"/>
                <w:sz w:val="20"/>
                <w:szCs w:val="20"/>
                <w:lang w:val="en-US"/>
              </w:rPr>
              <w:t>Evidence of creativity and a willingness to take risks and learn from mistakes.</w:t>
            </w:r>
          </w:p>
        </w:tc>
        <w:tc>
          <w:tcPr>
            <w:tcW w:w="2835" w:type="dxa"/>
          </w:tcPr>
          <w:p w14:paraId="52DC0A4B"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66D3A59D" w14:textId="77777777" w:rsidTr="00E804FC">
        <w:tc>
          <w:tcPr>
            <w:tcW w:w="3114" w:type="dxa"/>
          </w:tcPr>
          <w:p w14:paraId="7F9F644E"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 willingness to role model good practice and act as a lead learner in the organisation.</w:t>
            </w:r>
          </w:p>
        </w:tc>
        <w:tc>
          <w:tcPr>
            <w:tcW w:w="2977" w:type="dxa"/>
          </w:tcPr>
          <w:p w14:paraId="20D80703"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Evidence of giving inset to others or doing research for school improvement.</w:t>
            </w:r>
          </w:p>
        </w:tc>
        <w:tc>
          <w:tcPr>
            <w:tcW w:w="2835" w:type="dxa"/>
          </w:tcPr>
          <w:p w14:paraId="1A91CF8A"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Calibri Bold Italic"/>
                <w:sz w:val="20"/>
                <w:szCs w:val="20"/>
                <w:lang w:val="en-US"/>
              </w:rPr>
              <w:t xml:space="preserve">Application Form / Interview </w:t>
            </w:r>
          </w:p>
        </w:tc>
      </w:tr>
      <w:tr w:rsidR="004324B9" w:rsidRPr="004324B9" w14:paraId="15FA5EE6" w14:textId="77777777" w:rsidTr="00E804FC">
        <w:tc>
          <w:tcPr>
            <w:tcW w:w="3114" w:type="dxa"/>
          </w:tcPr>
          <w:p w14:paraId="608578FC"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An interest in new approaches to learning.</w:t>
            </w:r>
          </w:p>
        </w:tc>
        <w:tc>
          <w:tcPr>
            <w:tcW w:w="2977" w:type="dxa"/>
          </w:tcPr>
          <w:p w14:paraId="7B7F4C89"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A vision of how learning could be transformed in the academy.</w:t>
            </w:r>
          </w:p>
        </w:tc>
        <w:tc>
          <w:tcPr>
            <w:tcW w:w="2835" w:type="dxa"/>
          </w:tcPr>
          <w:p w14:paraId="5DA820AC"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Calibri Bold Italic"/>
                <w:sz w:val="20"/>
                <w:szCs w:val="20"/>
                <w:lang w:val="en-US"/>
              </w:rPr>
              <w:t xml:space="preserve">Application Form / Interview </w:t>
            </w:r>
          </w:p>
        </w:tc>
      </w:tr>
      <w:tr w:rsidR="004324B9" w:rsidRPr="004324B9" w14:paraId="4DBB7602" w14:textId="77777777" w:rsidTr="00E804FC">
        <w:tc>
          <w:tcPr>
            <w:tcW w:w="3114" w:type="dxa"/>
          </w:tcPr>
          <w:p w14:paraId="41174D0F"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 background in ICT for learning or admin.</w:t>
            </w:r>
          </w:p>
        </w:tc>
        <w:tc>
          <w:tcPr>
            <w:tcW w:w="2977" w:type="dxa"/>
          </w:tcPr>
          <w:p w14:paraId="35F4186F"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Evidence of a qualification in ICT.</w:t>
            </w:r>
          </w:p>
        </w:tc>
        <w:tc>
          <w:tcPr>
            <w:tcW w:w="2835" w:type="dxa"/>
          </w:tcPr>
          <w:p w14:paraId="705A27F3"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bl>
    <w:p w14:paraId="2BAB17C0" w14:textId="77777777" w:rsidR="004324B9" w:rsidRDefault="004324B9" w:rsidP="004324B9">
      <w:pPr>
        <w:rPr>
          <w:rFonts w:ascii="Century Gothic" w:hAnsi="Century Gothic"/>
        </w:rPr>
      </w:pPr>
    </w:p>
    <w:p w14:paraId="5DBADF3D" w14:textId="77777777" w:rsidR="004324B9" w:rsidRPr="00200F37" w:rsidRDefault="004324B9" w:rsidP="004324B9">
      <w:pPr>
        <w:rPr>
          <w:rFonts w:ascii="Century Gothic" w:hAnsi="Century Gothic"/>
        </w:rPr>
      </w:pPr>
    </w:p>
    <w:p w14:paraId="52079357" w14:textId="77777777" w:rsidR="00DA59F5" w:rsidRDefault="00DA59F5" w:rsidP="0059111F"/>
    <w:sectPr w:rsidR="00DA59F5" w:rsidSect="00241FAA">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52338A" w14:textId="77777777" w:rsidR="00E163DF" w:rsidRDefault="00E163DF" w:rsidP="00BB70F5">
      <w:r>
        <w:separator/>
      </w:r>
    </w:p>
  </w:endnote>
  <w:endnote w:type="continuationSeparator" w:id="0">
    <w:p w14:paraId="55FA3F5F" w14:textId="77777777" w:rsidR="00E163DF" w:rsidRDefault="00E163DF" w:rsidP="00BB7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useo Sans Rounded 300">
    <w:altName w:val="Times New Roman"/>
    <w:panose1 w:val="00000000000000000000"/>
    <w:charset w:val="4D"/>
    <w:family w:val="auto"/>
    <w:notTrueType/>
    <w:pitch w:val="variable"/>
    <w:sig w:usb0="A000002F" w:usb1="40000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MS Gothic"/>
    <w:charset w:val="80"/>
    <w:family w:val="swiss"/>
    <w:pitch w:val="variable"/>
    <w:sig w:usb0="E00002FF" w:usb1="7AC7FFFF" w:usb2="00000012" w:usb3="00000000" w:csb0="0002000D" w:csb1="00000000"/>
  </w:font>
  <w:font w:name="Lucida Grande">
    <w:altName w:val="Arial"/>
    <w:charset w:val="00"/>
    <w:family w:val="swiss"/>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useo Sans Rounded 500">
    <w:altName w:val="Calibri"/>
    <w:panose1 w:val="00000000000000000000"/>
    <w:charset w:val="4D"/>
    <w:family w:val="auto"/>
    <w:notTrueType/>
    <w:pitch w:val="variable"/>
    <w:sig w:usb0="A000002F" w:usb1="4000004B" w:usb2="00000000" w:usb3="00000000" w:csb0="0000009B" w:csb1="00000000"/>
  </w:font>
  <w:font w:name="Calibri Bold Italic">
    <w:panose1 w:val="020F07020304040A0204"/>
    <w:charset w:val="00"/>
    <w:family w:val="auto"/>
    <w:pitch w:val="variable"/>
    <w:sig w:usb0="E10002FF" w:usb1="4000ACFF" w:usb2="00000009" w:usb3="00000000" w:csb0="0000019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B4062" w14:textId="5497116C" w:rsidR="00113168" w:rsidRPr="00BB70F5" w:rsidRDefault="0053260E" w:rsidP="0053260E">
    <w:pPr>
      <w:pStyle w:val="Footer"/>
      <w:tabs>
        <w:tab w:val="clear" w:pos="4680"/>
        <w:tab w:val="clear" w:pos="9360"/>
        <w:tab w:val="center" w:pos="4532"/>
        <w:tab w:val="left" w:pos="5510"/>
        <w:tab w:val="right" w:pos="8222"/>
      </w:tabs>
      <w:rPr>
        <w:rFonts w:ascii="Museo Sans Rounded 300" w:hAnsi="Museo Sans Rounded 300"/>
        <w:color w:val="7F7F7F" w:themeColor="text1" w:themeTint="80"/>
        <w:sz w:val="18"/>
        <w:szCs w:val="18"/>
      </w:rPr>
    </w:pPr>
    <w:r>
      <w:rPr>
        <w:rFonts w:ascii="Museo Sans Rounded 300" w:hAnsi="Museo Sans Rounded 300"/>
        <w:color w:val="7F7F7F" w:themeColor="text1" w:themeTint="80"/>
        <w:sz w:val="18"/>
        <w:szCs w:val="18"/>
      </w:rPr>
      <w:tab/>
    </w:r>
    <w:r w:rsidR="00BB70F5" w:rsidRPr="00BB70F5">
      <w:rPr>
        <w:rFonts w:ascii="Museo Sans Rounded 300" w:hAnsi="Museo Sans Rounded 300"/>
        <w:color w:val="7F7F7F" w:themeColor="text1" w:themeTint="80"/>
        <w:sz w:val="18"/>
        <w:szCs w:val="18"/>
      </w:rPr>
      <w:t xml:space="preserve">Page </w:t>
    </w:r>
    <w:r w:rsidR="00BB70F5" w:rsidRPr="00BB70F5">
      <w:rPr>
        <w:rFonts w:ascii="Museo Sans Rounded 300" w:hAnsi="Museo Sans Rounded 300"/>
        <w:color w:val="7F7F7F" w:themeColor="text1" w:themeTint="80"/>
        <w:sz w:val="18"/>
        <w:szCs w:val="18"/>
      </w:rPr>
      <w:fldChar w:fldCharType="begin"/>
    </w:r>
    <w:r w:rsidR="00BB70F5" w:rsidRPr="00BB70F5">
      <w:rPr>
        <w:rFonts w:ascii="Museo Sans Rounded 300" w:hAnsi="Museo Sans Rounded 300"/>
        <w:color w:val="7F7F7F" w:themeColor="text1" w:themeTint="80"/>
        <w:sz w:val="18"/>
        <w:szCs w:val="18"/>
      </w:rPr>
      <w:instrText xml:space="preserve"> PAGE  \* Arabic  \* MERGEFORMAT </w:instrText>
    </w:r>
    <w:r w:rsidR="00BB70F5" w:rsidRPr="00BB70F5">
      <w:rPr>
        <w:rFonts w:ascii="Museo Sans Rounded 300" w:hAnsi="Museo Sans Rounded 300"/>
        <w:color w:val="7F7F7F" w:themeColor="text1" w:themeTint="80"/>
        <w:sz w:val="18"/>
        <w:szCs w:val="18"/>
      </w:rPr>
      <w:fldChar w:fldCharType="separate"/>
    </w:r>
    <w:r w:rsidR="00EF6023">
      <w:rPr>
        <w:rFonts w:ascii="Museo Sans Rounded 300" w:hAnsi="Museo Sans Rounded 300"/>
        <w:noProof/>
        <w:color w:val="7F7F7F" w:themeColor="text1" w:themeTint="80"/>
        <w:sz w:val="18"/>
        <w:szCs w:val="18"/>
      </w:rPr>
      <w:t>3</w:t>
    </w:r>
    <w:r w:rsidR="00BB70F5" w:rsidRPr="00BB70F5">
      <w:rPr>
        <w:rFonts w:ascii="Museo Sans Rounded 300" w:hAnsi="Museo Sans Rounded 300"/>
        <w:color w:val="7F7F7F" w:themeColor="text1" w:themeTint="80"/>
        <w:sz w:val="18"/>
        <w:szCs w:val="18"/>
      </w:rPr>
      <w:fldChar w:fldCharType="end"/>
    </w:r>
    <w:r w:rsidR="00BB70F5" w:rsidRPr="00BB70F5">
      <w:rPr>
        <w:rFonts w:ascii="Museo Sans Rounded 300" w:hAnsi="Museo Sans Rounded 300"/>
        <w:color w:val="7F7F7F" w:themeColor="text1" w:themeTint="80"/>
        <w:sz w:val="18"/>
        <w:szCs w:val="18"/>
      </w:rPr>
      <w:t xml:space="preserve"> of </w:t>
    </w:r>
    <w:r w:rsidR="00BB70F5" w:rsidRPr="00BB70F5">
      <w:rPr>
        <w:rFonts w:ascii="Museo Sans Rounded 300" w:hAnsi="Museo Sans Rounded 300"/>
        <w:color w:val="7F7F7F" w:themeColor="text1" w:themeTint="80"/>
        <w:sz w:val="18"/>
        <w:szCs w:val="18"/>
      </w:rPr>
      <w:fldChar w:fldCharType="begin"/>
    </w:r>
    <w:r w:rsidR="00BB70F5" w:rsidRPr="00BB70F5">
      <w:rPr>
        <w:rFonts w:ascii="Museo Sans Rounded 300" w:hAnsi="Museo Sans Rounded 300"/>
        <w:color w:val="7F7F7F" w:themeColor="text1" w:themeTint="80"/>
        <w:sz w:val="18"/>
        <w:szCs w:val="18"/>
      </w:rPr>
      <w:instrText xml:space="preserve"> NUMPAGES  \* Arabic  \* MERGEFORMAT </w:instrText>
    </w:r>
    <w:r w:rsidR="00BB70F5" w:rsidRPr="00BB70F5">
      <w:rPr>
        <w:rFonts w:ascii="Museo Sans Rounded 300" w:hAnsi="Museo Sans Rounded 300"/>
        <w:color w:val="7F7F7F" w:themeColor="text1" w:themeTint="80"/>
        <w:sz w:val="18"/>
        <w:szCs w:val="18"/>
      </w:rPr>
      <w:fldChar w:fldCharType="separate"/>
    </w:r>
    <w:r w:rsidR="00EF6023">
      <w:rPr>
        <w:rFonts w:ascii="Museo Sans Rounded 300" w:hAnsi="Museo Sans Rounded 300"/>
        <w:noProof/>
        <w:color w:val="7F7F7F" w:themeColor="text1" w:themeTint="80"/>
        <w:sz w:val="18"/>
        <w:szCs w:val="18"/>
      </w:rPr>
      <w:t>11</w:t>
    </w:r>
    <w:r w:rsidR="00BB70F5" w:rsidRPr="00BB70F5">
      <w:rPr>
        <w:rFonts w:ascii="Museo Sans Rounded 300" w:hAnsi="Museo Sans Rounded 300"/>
        <w:color w:val="7F7F7F" w:themeColor="text1" w:themeTint="80"/>
        <w:sz w:val="18"/>
        <w:szCs w:val="18"/>
      </w:rPr>
      <w:fldChar w:fldCharType="end"/>
    </w:r>
    <w:r>
      <w:rPr>
        <w:rFonts w:ascii="Museo Sans Rounded 300" w:hAnsi="Museo Sans Rounded 300"/>
        <w:color w:val="7F7F7F" w:themeColor="text1" w:themeTint="80"/>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DC625" w14:textId="7C2748DD" w:rsidR="00113168" w:rsidRDefault="00113168">
    <w:pPr>
      <w:pStyle w:val="Footer"/>
    </w:pPr>
    <w:r>
      <w:rPr>
        <w:noProof/>
        <w:lang w:eastAsia="en-GB"/>
      </w:rPr>
      <w:drawing>
        <wp:anchor distT="0" distB="0" distL="114300" distR="114300" simplePos="0" relativeHeight="251659264" behindDoc="0" locked="0" layoutInCell="1" allowOverlap="1" wp14:anchorId="0A2334CF" wp14:editId="3EA88D33">
          <wp:simplePos x="0" y="0"/>
          <wp:positionH relativeFrom="column">
            <wp:posOffset>1498600</wp:posOffset>
          </wp:positionH>
          <wp:positionV relativeFrom="paragraph">
            <wp:posOffset>-635</wp:posOffset>
          </wp:positionV>
          <wp:extent cx="2542966" cy="45420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_Member_RGB_Lo.png"/>
                  <pic:cNvPicPr/>
                </pic:nvPicPr>
                <pic:blipFill>
                  <a:blip r:embed="rId1"/>
                  <a:stretch>
                    <a:fillRect/>
                  </a:stretch>
                </pic:blipFill>
                <pic:spPr>
                  <a:xfrm>
                    <a:off x="0" y="0"/>
                    <a:ext cx="2542966" cy="45420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69F5F" w14:textId="77777777" w:rsidR="004324B9" w:rsidRDefault="004324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090DE" w14:textId="77777777" w:rsidR="004324B9" w:rsidRDefault="004324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E39CA6" w14:textId="77777777" w:rsidR="00E163DF" w:rsidRDefault="00E163DF" w:rsidP="00BB70F5">
      <w:r>
        <w:separator/>
      </w:r>
    </w:p>
  </w:footnote>
  <w:footnote w:type="continuationSeparator" w:id="0">
    <w:p w14:paraId="05CC3314" w14:textId="77777777" w:rsidR="00E163DF" w:rsidRDefault="00E163DF" w:rsidP="00BB70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1C7DC" w14:textId="77777777" w:rsidR="004324B9" w:rsidRDefault="004324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ECEE2" w14:textId="77777777" w:rsidR="004324B9" w:rsidRDefault="004324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A3503" w14:textId="77777777" w:rsidR="004324B9" w:rsidRDefault="004324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09E21B1"/>
    <w:multiLevelType w:val="hybridMultilevel"/>
    <w:tmpl w:val="83D2A0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90CEF"/>
    <w:multiLevelType w:val="hybridMultilevel"/>
    <w:tmpl w:val="CC58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B4367"/>
    <w:multiLevelType w:val="hybridMultilevel"/>
    <w:tmpl w:val="2DD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6BF5652"/>
    <w:multiLevelType w:val="hybridMultilevel"/>
    <w:tmpl w:val="7C564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433706C"/>
    <w:multiLevelType w:val="hybridMultilevel"/>
    <w:tmpl w:val="6624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3F6257C"/>
    <w:multiLevelType w:val="hybridMultilevel"/>
    <w:tmpl w:val="6CEE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794ACD"/>
    <w:multiLevelType w:val="hybridMultilevel"/>
    <w:tmpl w:val="F3743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5AD233A"/>
    <w:multiLevelType w:val="hybridMultilevel"/>
    <w:tmpl w:val="1EA2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52B7E6B"/>
    <w:multiLevelType w:val="hybridMultilevel"/>
    <w:tmpl w:val="26D07C4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1104F7A"/>
    <w:multiLevelType w:val="hybridMultilevel"/>
    <w:tmpl w:val="786E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531324B"/>
    <w:multiLevelType w:val="hybridMultilevel"/>
    <w:tmpl w:val="38E4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C8339A"/>
    <w:multiLevelType w:val="hybridMultilevel"/>
    <w:tmpl w:val="F5EE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0"/>
  </w:num>
  <w:num w:numId="4">
    <w:abstractNumId w:val="8"/>
  </w:num>
  <w:num w:numId="5">
    <w:abstractNumId w:val="15"/>
  </w:num>
  <w:num w:numId="6">
    <w:abstractNumId w:val="11"/>
  </w:num>
  <w:num w:numId="7">
    <w:abstractNumId w:val="17"/>
  </w:num>
  <w:num w:numId="8">
    <w:abstractNumId w:val="1"/>
  </w:num>
  <w:num w:numId="9">
    <w:abstractNumId w:val="10"/>
  </w:num>
  <w:num w:numId="10">
    <w:abstractNumId w:val="7"/>
  </w:num>
  <w:num w:numId="11">
    <w:abstractNumId w:val="20"/>
  </w:num>
  <w:num w:numId="12">
    <w:abstractNumId w:val="14"/>
  </w:num>
  <w:num w:numId="13">
    <w:abstractNumId w:val="19"/>
  </w:num>
  <w:num w:numId="14">
    <w:abstractNumId w:val="9"/>
  </w:num>
  <w:num w:numId="15">
    <w:abstractNumId w:val="6"/>
  </w:num>
  <w:num w:numId="16">
    <w:abstractNumId w:val="21"/>
  </w:num>
  <w:num w:numId="17">
    <w:abstractNumId w:val="4"/>
  </w:num>
  <w:num w:numId="18">
    <w:abstractNumId w:val="22"/>
  </w:num>
  <w:num w:numId="19">
    <w:abstractNumId w:val="16"/>
  </w:num>
  <w:num w:numId="20">
    <w:abstractNumId w:val="12"/>
  </w:num>
  <w:num w:numId="21">
    <w:abstractNumId w:val="3"/>
  </w:num>
  <w:num w:numId="22">
    <w:abstractNumId w:val="13"/>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F37"/>
    <w:rsid w:val="00001F02"/>
    <w:rsid w:val="000066F3"/>
    <w:rsid w:val="00032FDD"/>
    <w:rsid w:val="00036A13"/>
    <w:rsid w:val="000433E6"/>
    <w:rsid w:val="0004714E"/>
    <w:rsid w:val="00053581"/>
    <w:rsid w:val="000555D5"/>
    <w:rsid w:val="000739C0"/>
    <w:rsid w:val="000757FD"/>
    <w:rsid w:val="00085AC4"/>
    <w:rsid w:val="00092752"/>
    <w:rsid w:val="00093E68"/>
    <w:rsid w:val="000A0313"/>
    <w:rsid w:val="000C6DA4"/>
    <w:rsid w:val="000E5B38"/>
    <w:rsid w:val="000F1042"/>
    <w:rsid w:val="000F11F6"/>
    <w:rsid w:val="000F1902"/>
    <w:rsid w:val="000F5217"/>
    <w:rsid w:val="000F56F4"/>
    <w:rsid w:val="00107BBF"/>
    <w:rsid w:val="00112C4E"/>
    <w:rsid w:val="00113168"/>
    <w:rsid w:val="00114F09"/>
    <w:rsid w:val="00127DDB"/>
    <w:rsid w:val="00142493"/>
    <w:rsid w:val="00146BB3"/>
    <w:rsid w:val="00150947"/>
    <w:rsid w:val="00161997"/>
    <w:rsid w:val="001630AE"/>
    <w:rsid w:val="00172ADC"/>
    <w:rsid w:val="001A0C68"/>
    <w:rsid w:val="001A2DFC"/>
    <w:rsid w:val="001A6DFD"/>
    <w:rsid w:val="001B4BEF"/>
    <w:rsid w:val="001B5FFD"/>
    <w:rsid w:val="001C6DD9"/>
    <w:rsid w:val="001E6881"/>
    <w:rsid w:val="001F394B"/>
    <w:rsid w:val="00200F37"/>
    <w:rsid w:val="002351A8"/>
    <w:rsid w:val="00243F41"/>
    <w:rsid w:val="00245B81"/>
    <w:rsid w:val="00254CB5"/>
    <w:rsid w:val="002610DF"/>
    <w:rsid w:val="0029190F"/>
    <w:rsid w:val="00291F23"/>
    <w:rsid w:val="002A0C83"/>
    <w:rsid w:val="002A44D8"/>
    <w:rsid w:val="002B4DA6"/>
    <w:rsid w:val="002C2096"/>
    <w:rsid w:val="002D0844"/>
    <w:rsid w:val="002D7846"/>
    <w:rsid w:val="002E0E0E"/>
    <w:rsid w:val="002F2ED9"/>
    <w:rsid w:val="002F3130"/>
    <w:rsid w:val="002F41BF"/>
    <w:rsid w:val="0030111F"/>
    <w:rsid w:val="00310333"/>
    <w:rsid w:val="00312978"/>
    <w:rsid w:val="00312CCB"/>
    <w:rsid w:val="003214C1"/>
    <w:rsid w:val="003256C7"/>
    <w:rsid w:val="00326EAF"/>
    <w:rsid w:val="0034068B"/>
    <w:rsid w:val="0035047A"/>
    <w:rsid w:val="00353713"/>
    <w:rsid w:val="0036329B"/>
    <w:rsid w:val="00373766"/>
    <w:rsid w:val="003A0404"/>
    <w:rsid w:val="003A4B13"/>
    <w:rsid w:val="003B125F"/>
    <w:rsid w:val="003B2119"/>
    <w:rsid w:val="003B2A97"/>
    <w:rsid w:val="003C6EEA"/>
    <w:rsid w:val="003E1F72"/>
    <w:rsid w:val="003E445C"/>
    <w:rsid w:val="003E6873"/>
    <w:rsid w:val="003E6923"/>
    <w:rsid w:val="0040102A"/>
    <w:rsid w:val="00413A88"/>
    <w:rsid w:val="004237A0"/>
    <w:rsid w:val="004324B9"/>
    <w:rsid w:val="004374B0"/>
    <w:rsid w:val="00455F73"/>
    <w:rsid w:val="00481836"/>
    <w:rsid w:val="004A71C4"/>
    <w:rsid w:val="004B03F4"/>
    <w:rsid w:val="004B3DA3"/>
    <w:rsid w:val="004C263D"/>
    <w:rsid w:val="004C7993"/>
    <w:rsid w:val="004E0F2E"/>
    <w:rsid w:val="004E2946"/>
    <w:rsid w:val="004E45D0"/>
    <w:rsid w:val="004F114F"/>
    <w:rsid w:val="00524653"/>
    <w:rsid w:val="0053260E"/>
    <w:rsid w:val="00540C79"/>
    <w:rsid w:val="0054404B"/>
    <w:rsid w:val="00553AD7"/>
    <w:rsid w:val="00557C25"/>
    <w:rsid w:val="00587FC1"/>
    <w:rsid w:val="0059111F"/>
    <w:rsid w:val="00596CB6"/>
    <w:rsid w:val="005E0B13"/>
    <w:rsid w:val="005E1CE3"/>
    <w:rsid w:val="005E4F32"/>
    <w:rsid w:val="005E5D42"/>
    <w:rsid w:val="005F3879"/>
    <w:rsid w:val="005F6D84"/>
    <w:rsid w:val="00604602"/>
    <w:rsid w:val="00617550"/>
    <w:rsid w:val="0063186D"/>
    <w:rsid w:val="006330B1"/>
    <w:rsid w:val="00674C54"/>
    <w:rsid w:val="006751E6"/>
    <w:rsid w:val="00687212"/>
    <w:rsid w:val="006939AE"/>
    <w:rsid w:val="00694584"/>
    <w:rsid w:val="006A275A"/>
    <w:rsid w:val="006A36A4"/>
    <w:rsid w:val="006A7A12"/>
    <w:rsid w:val="006C2481"/>
    <w:rsid w:val="006C677D"/>
    <w:rsid w:val="006D5A2E"/>
    <w:rsid w:val="006D701E"/>
    <w:rsid w:val="006F107A"/>
    <w:rsid w:val="0071704A"/>
    <w:rsid w:val="00732B46"/>
    <w:rsid w:val="00763789"/>
    <w:rsid w:val="007A249F"/>
    <w:rsid w:val="007C2749"/>
    <w:rsid w:val="007C33E4"/>
    <w:rsid w:val="007C3A73"/>
    <w:rsid w:val="007D2A2C"/>
    <w:rsid w:val="007E6C76"/>
    <w:rsid w:val="007E7D64"/>
    <w:rsid w:val="007F3456"/>
    <w:rsid w:val="008014E8"/>
    <w:rsid w:val="0080617B"/>
    <w:rsid w:val="008101D3"/>
    <w:rsid w:val="008154C2"/>
    <w:rsid w:val="008553A2"/>
    <w:rsid w:val="00863040"/>
    <w:rsid w:val="00874B97"/>
    <w:rsid w:val="008752C6"/>
    <w:rsid w:val="00883EA2"/>
    <w:rsid w:val="00891023"/>
    <w:rsid w:val="008A3D96"/>
    <w:rsid w:val="008A4194"/>
    <w:rsid w:val="008E047A"/>
    <w:rsid w:val="008F23B4"/>
    <w:rsid w:val="008F295A"/>
    <w:rsid w:val="008F5B99"/>
    <w:rsid w:val="00936A51"/>
    <w:rsid w:val="009458D8"/>
    <w:rsid w:val="0095145F"/>
    <w:rsid w:val="0095464E"/>
    <w:rsid w:val="0095547A"/>
    <w:rsid w:val="00961CEA"/>
    <w:rsid w:val="0097771F"/>
    <w:rsid w:val="00986FAC"/>
    <w:rsid w:val="009911C1"/>
    <w:rsid w:val="009926F7"/>
    <w:rsid w:val="009A2539"/>
    <w:rsid w:val="009B2878"/>
    <w:rsid w:val="009D06A2"/>
    <w:rsid w:val="009E60A7"/>
    <w:rsid w:val="00A0326F"/>
    <w:rsid w:val="00A03617"/>
    <w:rsid w:val="00A2393F"/>
    <w:rsid w:val="00A311B9"/>
    <w:rsid w:val="00A44153"/>
    <w:rsid w:val="00A4790B"/>
    <w:rsid w:val="00A503AD"/>
    <w:rsid w:val="00A549E7"/>
    <w:rsid w:val="00A54DB9"/>
    <w:rsid w:val="00A677DC"/>
    <w:rsid w:val="00A77BE9"/>
    <w:rsid w:val="00A83D88"/>
    <w:rsid w:val="00A9077F"/>
    <w:rsid w:val="00A9170C"/>
    <w:rsid w:val="00A97E52"/>
    <w:rsid w:val="00AA5EA4"/>
    <w:rsid w:val="00AE0931"/>
    <w:rsid w:val="00AE1D34"/>
    <w:rsid w:val="00AE7852"/>
    <w:rsid w:val="00AF7909"/>
    <w:rsid w:val="00B04A13"/>
    <w:rsid w:val="00B235A0"/>
    <w:rsid w:val="00B452F1"/>
    <w:rsid w:val="00B558DF"/>
    <w:rsid w:val="00B66CA1"/>
    <w:rsid w:val="00B7765E"/>
    <w:rsid w:val="00B91E53"/>
    <w:rsid w:val="00BA3AAF"/>
    <w:rsid w:val="00BB3E1F"/>
    <w:rsid w:val="00BB70F5"/>
    <w:rsid w:val="00BC2FAD"/>
    <w:rsid w:val="00BC436D"/>
    <w:rsid w:val="00BC617E"/>
    <w:rsid w:val="00BC6707"/>
    <w:rsid w:val="00BD20E3"/>
    <w:rsid w:val="00BD56CE"/>
    <w:rsid w:val="00BE03C6"/>
    <w:rsid w:val="00C01216"/>
    <w:rsid w:val="00C11041"/>
    <w:rsid w:val="00C27F50"/>
    <w:rsid w:val="00C33706"/>
    <w:rsid w:val="00C3685A"/>
    <w:rsid w:val="00C613B2"/>
    <w:rsid w:val="00C6141B"/>
    <w:rsid w:val="00C624A0"/>
    <w:rsid w:val="00C668A0"/>
    <w:rsid w:val="00C829E2"/>
    <w:rsid w:val="00C8346D"/>
    <w:rsid w:val="00C85C61"/>
    <w:rsid w:val="00C86E00"/>
    <w:rsid w:val="00CA5CF1"/>
    <w:rsid w:val="00CA6E2A"/>
    <w:rsid w:val="00CB6723"/>
    <w:rsid w:val="00CC5800"/>
    <w:rsid w:val="00CD4008"/>
    <w:rsid w:val="00CE1627"/>
    <w:rsid w:val="00CF0957"/>
    <w:rsid w:val="00D027D7"/>
    <w:rsid w:val="00D13C8C"/>
    <w:rsid w:val="00D15ACA"/>
    <w:rsid w:val="00D33867"/>
    <w:rsid w:val="00D3469C"/>
    <w:rsid w:val="00D43EEC"/>
    <w:rsid w:val="00D5460D"/>
    <w:rsid w:val="00D61033"/>
    <w:rsid w:val="00D63DFB"/>
    <w:rsid w:val="00D67FB5"/>
    <w:rsid w:val="00D8791E"/>
    <w:rsid w:val="00DA2A85"/>
    <w:rsid w:val="00DA42A5"/>
    <w:rsid w:val="00DA59F5"/>
    <w:rsid w:val="00DC4616"/>
    <w:rsid w:val="00DD40A1"/>
    <w:rsid w:val="00DD5F1A"/>
    <w:rsid w:val="00DE555E"/>
    <w:rsid w:val="00DF77D1"/>
    <w:rsid w:val="00E01999"/>
    <w:rsid w:val="00E14E66"/>
    <w:rsid w:val="00E163DF"/>
    <w:rsid w:val="00E228A9"/>
    <w:rsid w:val="00E31FFF"/>
    <w:rsid w:val="00E363D5"/>
    <w:rsid w:val="00E41F71"/>
    <w:rsid w:val="00E42764"/>
    <w:rsid w:val="00E43664"/>
    <w:rsid w:val="00E4724A"/>
    <w:rsid w:val="00E51167"/>
    <w:rsid w:val="00E63B90"/>
    <w:rsid w:val="00E65761"/>
    <w:rsid w:val="00E873F2"/>
    <w:rsid w:val="00E966BF"/>
    <w:rsid w:val="00EA2279"/>
    <w:rsid w:val="00EA6839"/>
    <w:rsid w:val="00EB32EB"/>
    <w:rsid w:val="00EB3498"/>
    <w:rsid w:val="00EB710B"/>
    <w:rsid w:val="00EC65D9"/>
    <w:rsid w:val="00EC7756"/>
    <w:rsid w:val="00EE1BBB"/>
    <w:rsid w:val="00EF6023"/>
    <w:rsid w:val="00F727DC"/>
    <w:rsid w:val="00F74B9D"/>
    <w:rsid w:val="00F8084C"/>
    <w:rsid w:val="00F832F1"/>
    <w:rsid w:val="00F8756B"/>
    <w:rsid w:val="00F9474E"/>
    <w:rsid w:val="00FA57E9"/>
    <w:rsid w:val="00FA6B9B"/>
    <w:rsid w:val="00FA6E2A"/>
    <w:rsid w:val="00FA78F3"/>
    <w:rsid w:val="00FB203D"/>
    <w:rsid w:val="00FB5541"/>
    <w:rsid w:val="00FC0F7C"/>
    <w:rsid w:val="00FC67DE"/>
    <w:rsid w:val="00FD355B"/>
    <w:rsid w:val="00FD519F"/>
    <w:rsid w:val="00FD77AD"/>
    <w:rsid w:val="00FE0EFA"/>
    <w:rsid w:val="00FE523D"/>
    <w:rsid w:val="00FE5533"/>
    <w:rsid w:val="00FF2672"/>
    <w:rsid w:val="00FF72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4A6F07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qFormat/>
    <w:rsid w:val="00EC65D9"/>
    <w:pPr>
      <w:keepNext/>
      <w:jc w:val="center"/>
      <w:outlineLvl w:val="0"/>
    </w:pPr>
    <w:rPr>
      <w:rFonts w:ascii="Arial" w:eastAsia="Times New Roman" w:hAnsi="Arial" w:cs="Arial"/>
      <w:b/>
      <w:bCs/>
    </w:rPr>
  </w:style>
  <w:style w:type="paragraph" w:styleId="Heading2">
    <w:name w:val="heading 2"/>
    <w:basedOn w:val="Normal"/>
    <w:next w:val="Normal"/>
    <w:link w:val="Heading2Char"/>
    <w:uiPriority w:val="9"/>
    <w:unhideWhenUsed/>
    <w:qFormat/>
    <w:rsid w:val="008752C6"/>
    <w:pPr>
      <w:keepNext/>
      <w:keepLines/>
      <w:spacing w:before="120" w:after="120"/>
      <w:outlineLvl w:val="1"/>
    </w:pPr>
    <w:rPr>
      <w:rFonts w:ascii="Museo Sans Rounded 300" w:eastAsiaTheme="majorEastAsia" w:hAnsi="Museo Sans Rounded 300" w:cstheme="majorBidi"/>
      <w:b/>
      <w:color w:val="000000" w:themeColor="tex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5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character" w:customStyle="1" w:styleId="Heading1Char">
    <w:name w:val="Heading 1 Char"/>
    <w:basedOn w:val="DefaultParagraphFont"/>
    <w:link w:val="Heading1"/>
    <w:rsid w:val="00EC65D9"/>
    <w:rPr>
      <w:rFonts w:ascii="Arial" w:eastAsia="Times New Roman" w:hAnsi="Arial" w:cs="Arial"/>
      <w:b/>
      <w:bCs/>
      <w:lang w:val="en-GB"/>
    </w:rPr>
  </w:style>
  <w:style w:type="character" w:customStyle="1" w:styleId="UnresolvedMention">
    <w:name w:val="Unresolved Mention"/>
    <w:basedOn w:val="DefaultParagraphFont"/>
    <w:uiPriority w:val="99"/>
    <w:rsid w:val="00A4790B"/>
    <w:rPr>
      <w:color w:val="605E5C"/>
      <w:shd w:val="clear" w:color="auto" w:fill="E1DFDD"/>
    </w:rPr>
  </w:style>
  <w:style w:type="paragraph" w:styleId="Header">
    <w:name w:val="header"/>
    <w:basedOn w:val="Normal"/>
    <w:link w:val="HeaderChar"/>
    <w:uiPriority w:val="99"/>
    <w:unhideWhenUsed/>
    <w:rsid w:val="00BB70F5"/>
    <w:pPr>
      <w:tabs>
        <w:tab w:val="center" w:pos="4680"/>
        <w:tab w:val="right" w:pos="9360"/>
      </w:tabs>
    </w:pPr>
  </w:style>
  <w:style w:type="character" w:customStyle="1" w:styleId="HeaderChar">
    <w:name w:val="Header Char"/>
    <w:basedOn w:val="DefaultParagraphFont"/>
    <w:link w:val="Header"/>
    <w:uiPriority w:val="99"/>
    <w:rsid w:val="00BB70F5"/>
    <w:rPr>
      <w:lang w:val="en-GB"/>
    </w:rPr>
  </w:style>
  <w:style w:type="paragraph" w:styleId="Footer">
    <w:name w:val="footer"/>
    <w:basedOn w:val="Normal"/>
    <w:link w:val="FooterChar"/>
    <w:uiPriority w:val="99"/>
    <w:unhideWhenUsed/>
    <w:rsid w:val="00BB70F5"/>
    <w:pPr>
      <w:tabs>
        <w:tab w:val="center" w:pos="4680"/>
        <w:tab w:val="right" w:pos="9360"/>
      </w:tabs>
    </w:pPr>
  </w:style>
  <w:style w:type="character" w:customStyle="1" w:styleId="FooterChar">
    <w:name w:val="Footer Char"/>
    <w:basedOn w:val="DefaultParagraphFont"/>
    <w:link w:val="Footer"/>
    <w:uiPriority w:val="99"/>
    <w:rsid w:val="00BB70F5"/>
    <w:rPr>
      <w:lang w:val="en-GB"/>
    </w:rPr>
  </w:style>
  <w:style w:type="paragraph" w:styleId="NormalWeb">
    <w:name w:val="Normal (Web)"/>
    <w:basedOn w:val="Normal"/>
    <w:uiPriority w:val="99"/>
    <w:semiHidden/>
    <w:unhideWhenUsed/>
    <w:rsid w:val="003E1F72"/>
    <w:pPr>
      <w:spacing w:before="100" w:beforeAutospacing="1" w:after="100" w:afterAutospacing="1"/>
    </w:pPr>
    <w:rPr>
      <w:rFonts w:ascii="Times New Roman" w:eastAsia="Times New Roman" w:hAnsi="Times New Roman" w:cs="Times New Roman"/>
    </w:rPr>
  </w:style>
  <w:style w:type="paragraph" w:styleId="Title">
    <w:name w:val="Title"/>
    <w:basedOn w:val="Normal"/>
    <w:next w:val="Normal"/>
    <w:link w:val="TitleChar"/>
    <w:uiPriority w:val="10"/>
    <w:qFormat/>
    <w:rsid w:val="008752C6"/>
    <w:pPr>
      <w:spacing w:before="120" w:after="120"/>
    </w:pPr>
    <w:rPr>
      <w:rFonts w:ascii="Museo Sans Rounded 300" w:eastAsiaTheme="majorEastAsia" w:hAnsi="Museo Sans Rounded 300" w:cstheme="majorBidi"/>
      <w:b/>
      <w:spacing w:val="-10"/>
      <w:kern w:val="28"/>
      <w:sz w:val="22"/>
      <w:szCs w:val="56"/>
    </w:rPr>
  </w:style>
  <w:style w:type="character" w:customStyle="1" w:styleId="TitleChar">
    <w:name w:val="Title Char"/>
    <w:basedOn w:val="DefaultParagraphFont"/>
    <w:link w:val="Title"/>
    <w:uiPriority w:val="10"/>
    <w:rsid w:val="008752C6"/>
    <w:rPr>
      <w:rFonts w:ascii="Museo Sans Rounded 300" w:eastAsiaTheme="majorEastAsia" w:hAnsi="Museo Sans Rounded 300" w:cstheme="majorBidi"/>
      <w:b/>
      <w:spacing w:val="-10"/>
      <w:kern w:val="28"/>
      <w:sz w:val="22"/>
      <w:szCs w:val="56"/>
      <w:lang w:val="en-GB"/>
    </w:rPr>
  </w:style>
  <w:style w:type="character" w:customStyle="1" w:styleId="Heading2Char">
    <w:name w:val="Heading 2 Char"/>
    <w:basedOn w:val="DefaultParagraphFont"/>
    <w:link w:val="Heading2"/>
    <w:uiPriority w:val="9"/>
    <w:rsid w:val="008752C6"/>
    <w:rPr>
      <w:rFonts w:ascii="Museo Sans Rounded 300" w:eastAsiaTheme="majorEastAsia" w:hAnsi="Museo Sans Rounded 300" w:cstheme="majorBidi"/>
      <w:b/>
      <w:color w:val="000000" w:themeColor="text1"/>
      <w:sz w:val="22"/>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191191">
      <w:bodyDiv w:val="1"/>
      <w:marLeft w:val="0"/>
      <w:marRight w:val="0"/>
      <w:marTop w:val="0"/>
      <w:marBottom w:val="0"/>
      <w:divBdr>
        <w:top w:val="none" w:sz="0" w:space="0" w:color="auto"/>
        <w:left w:val="none" w:sz="0" w:space="0" w:color="auto"/>
        <w:bottom w:val="none" w:sz="0" w:space="0" w:color="auto"/>
        <w:right w:val="none" w:sz="0" w:space="0" w:color="auto"/>
      </w:divBdr>
      <w:divsChild>
        <w:div w:id="1439520516">
          <w:marLeft w:val="0"/>
          <w:marRight w:val="0"/>
          <w:marTop w:val="0"/>
          <w:marBottom w:val="0"/>
          <w:divBdr>
            <w:top w:val="none" w:sz="0" w:space="0" w:color="auto"/>
            <w:left w:val="none" w:sz="0" w:space="0" w:color="auto"/>
            <w:bottom w:val="none" w:sz="0" w:space="0" w:color="auto"/>
            <w:right w:val="none" w:sz="0" w:space="0" w:color="auto"/>
          </w:divBdr>
          <w:divsChild>
            <w:div w:id="831607496">
              <w:marLeft w:val="0"/>
              <w:marRight w:val="0"/>
              <w:marTop w:val="0"/>
              <w:marBottom w:val="0"/>
              <w:divBdr>
                <w:top w:val="none" w:sz="0" w:space="0" w:color="auto"/>
                <w:left w:val="none" w:sz="0" w:space="0" w:color="auto"/>
                <w:bottom w:val="none" w:sz="0" w:space="0" w:color="auto"/>
                <w:right w:val="none" w:sz="0" w:space="0" w:color="auto"/>
              </w:divBdr>
              <w:divsChild>
                <w:div w:id="1091316844">
                  <w:marLeft w:val="0"/>
                  <w:marRight w:val="0"/>
                  <w:marTop w:val="0"/>
                  <w:marBottom w:val="0"/>
                  <w:divBdr>
                    <w:top w:val="none" w:sz="0" w:space="0" w:color="auto"/>
                    <w:left w:val="none" w:sz="0" w:space="0" w:color="auto"/>
                    <w:bottom w:val="none" w:sz="0" w:space="0" w:color="auto"/>
                    <w:right w:val="none" w:sz="0" w:space="0" w:color="auto"/>
                  </w:divBdr>
                  <w:divsChild>
                    <w:div w:id="1263757247">
                      <w:marLeft w:val="0"/>
                      <w:marRight w:val="0"/>
                      <w:marTop w:val="0"/>
                      <w:marBottom w:val="0"/>
                      <w:divBdr>
                        <w:top w:val="none" w:sz="0" w:space="0" w:color="auto"/>
                        <w:left w:val="none" w:sz="0" w:space="0" w:color="auto"/>
                        <w:bottom w:val="none" w:sz="0" w:space="0" w:color="auto"/>
                        <w:right w:val="none" w:sz="0" w:space="0" w:color="auto"/>
                      </w:divBdr>
                      <w:divsChild>
                        <w:div w:id="19280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4457">
                  <w:marLeft w:val="0"/>
                  <w:marRight w:val="0"/>
                  <w:marTop w:val="0"/>
                  <w:marBottom w:val="0"/>
                  <w:divBdr>
                    <w:top w:val="none" w:sz="0" w:space="0" w:color="auto"/>
                    <w:left w:val="none" w:sz="0" w:space="0" w:color="auto"/>
                    <w:bottom w:val="none" w:sz="0" w:space="0" w:color="auto"/>
                    <w:right w:val="none" w:sz="0" w:space="0" w:color="auto"/>
                  </w:divBdr>
                  <w:divsChild>
                    <w:div w:id="86313431">
                      <w:marLeft w:val="0"/>
                      <w:marRight w:val="0"/>
                      <w:marTop w:val="0"/>
                      <w:marBottom w:val="0"/>
                      <w:divBdr>
                        <w:top w:val="none" w:sz="0" w:space="0" w:color="auto"/>
                        <w:left w:val="none" w:sz="0" w:space="0" w:color="auto"/>
                        <w:bottom w:val="none" w:sz="0" w:space="0" w:color="auto"/>
                        <w:right w:val="none" w:sz="0" w:space="0" w:color="auto"/>
                      </w:divBdr>
                      <w:divsChild>
                        <w:div w:id="11648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leadingedgeacademies.org"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fracademy.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grist@fracademy.org"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leadingedgeacademies.org"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8D318-DBFD-4FBE-BE7B-0BE123119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11</Pages>
  <Words>2983</Words>
  <Characters>17007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19951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Claire Grist</cp:lastModifiedBy>
  <cp:revision>7</cp:revision>
  <cp:lastPrinted>2022-04-27T08:40:00Z</cp:lastPrinted>
  <dcterms:created xsi:type="dcterms:W3CDTF">2022-04-28T09:58:00Z</dcterms:created>
  <dcterms:modified xsi:type="dcterms:W3CDTF">2022-05-06T15:49:00Z</dcterms:modified>
</cp:coreProperties>
</file>